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50"/>
      </w:tblGrid>
      <w:tr w:rsidR="008C7207" w14:paraId="39AF9CC2" w14:textId="77777777" w:rsidTr="008C7207">
        <w:trPr>
          <w:trHeight w:val="917"/>
        </w:trPr>
        <w:tc>
          <w:tcPr>
            <w:tcW w:w="9350" w:type="dxa"/>
          </w:tcPr>
          <w:p w14:paraId="38BDC3A1" w14:textId="77777777" w:rsidR="008C7207" w:rsidRPr="008C7207" w:rsidRDefault="008C7207" w:rsidP="008C7207">
            <w:pPr>
              <w:rPr>
                <w:b/>
                <w:sz w:val="24"/>
                <w:szCs w:val="24"/>
              </w:rPr>
            </w:pPr>
            <w:r w:rsidRPr="008C7207">
              <w:rPr>
                <w:b/>
                <w:sz w:val="24"/>
                <w:szCs w:val="24"/>
              </w:rPr>
              <w:t>Proposal Title:</w:t>
            </w:r>
            <w:r w:rsidR="00966AA3">
              <w:rPr>
                <w:b/>
                <w:sz w:val="24"/>
                <w:szCs w:val="24"/>
              </w:rPr>
              <w:t xml:space="preserve"> </w:t>
            </w:r>
            <w:sdt>
              <w:sdtPr>
                <w:rPr>
                  <w:b/>
                  <w:sz w:val="24"/>
                  <w:szCs w:val="24"/>
                </w:rPr>
                <w:alias w:val="Title"/>
                <w:tag w:val=""/>
                <w:id w:val="-305316599"/>
                <w:placeholder>
                  <w:docPart w:val="73D28066F6474F33823E8980F1001A92"/>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EF15EA" w:rsidRPr="009F73F5">
                  <w:rPr>
                    <w:rStyle w:val="PlaceholderText"/>
                  </w:rPr>
                  <w:t>[Title]</w:t>
                </w:r>
              </w:sdtContent>
            </w:sdt>
          </w:p>
          <w:p w14:paraId="6306C03E" w14:textId="77777777" w:rsidR="008C7207" w:rsidRPr="008C7207" w:rsidRDefault="008C7207" w:rsidP="008C7207">
            <w:pPr>
              <w:rPr>
                <w:b/>
                <w:sz w:val="24"/>
                <w:szCs w:val="24"/>
              </w:rPr>
            </w:pPr>
            <w:r w:rsidRPr="008C7207">
              <w:rPr>
                <w:b/>
                <w:sz w:val="24"/>
                <w:szCs w:val="24"/>
              </w:rPr>
              <w:t>Division:</w:t>
            </w:r>
          </w:p>
          <w:p w14:paraId="1509F2AD" w14:textId="77777777" w:rsidR="008C7207" w:rsidRPr="008C7207" w:rsidRDefault="008C7207" w:rsidP="008C7207">
            <w:pPr>
              <w:rPr>
                <w:b/>
                <w:sz w:val="24"/>
                <w:szCs w:val="24"/>
              </w:rPr>
            </w:pPr>
            <w:r w:rsidRPr="008C7207">
              <w:rPr>
                <w:b/>
                <w:sz w:val="24"/>
                <w:szCs w:val="24"/>
              </w:rPr>
              <w:t>College / Department:</w:t>
            </w:r>
          </w:p>
        </w:tc>
      </w:tr>
      <w:tr w:rsidR="008C7207" w14:paraId="045E3026" w14:textId="77777777" w:rsidTr="008C7207">
        <w:trPr>
          <w:trHeight w:val="432"/>
        </w:trPr>
        <w:tc>
          <w:tcPr>
            <w:tcW w:w="9350" w:type="dxa"/>
            <w:shd w:val="clear" w:color="auto" w:fill="E7E6E6" w:themeFill="background2"/>
            <w:vAlign w:val="center"/>
          </w:tcPr>
          <w:p w14:paraId="211D8403" w14:textId="77777777" w:rsidR="008C7207" w:rsidRPr="008C7207" w:rsidRDefault="008C7207" w:rsidP="008C7207">
            <w:pPr>
              <w:rPr>
                <w:b/>
                <w:sz w:val="24"/>
                <w:szCs w:val="24"/>
              </w:rPr>
            </w:pPr>
            <w:r w:rsidRPr="008C7207">
              <w:rPr>
                <w:b/>
                <w:sz w:val="24"/>
                <w:szCs w:val="24"/>
              </w:rPr>
              <w:t>Proposal Summary</w:t>
            </w:r>
            <w:r>
              <w:rPr>
                <w:b/>
                <w:sz w:val="24"/>
                <w:szCs w:val="24"/>
              </w:rPr>
              <w:t>:</w:t>
            </w:r>
          </w:p>
        </w:tc>
      </w:tr>
      <w:tr w:rsidR="008C7207" w14:paraId="356AA059" w14:textId="77777777" w:rsidTr="008C7207">
        <w:tc>
          <w:tcPr>
            <w:tcW w:w="9350" w:type="dxa"/>
          </w:tcPr>
          <w:p w14:paraId="2C69D91A" w14:textId="77777777" w:rsidR="008C7207" w:rsidRPr="008C7207" w:rsidRDefault="008C7207" w:rsidP="008C7207">
            <w:pPr>
              <w:rPr>
                <w:i/>
                <w:sz w:val="24"/>
                <w:szCs w:val="24"/>
              </w:rPr>
            </w:pPr>
            <w:r>
              <w:rPr>
                <w:i/>
                <w:sz w:val="24"/>
                <w:szCs w:val="24"/>
              </w:rPr>
              <w:t>Provide a narrative summary of the proposal including timelines</w:t>
            </w:r>
            <w:r w:rsidR="004401F7">
              <w:rPr>
                <w:i/>
                <w:sz w:val="24"/>
                <w:szCs w:val="24"/>
              </w:rPr>
              <w:t>, if applicable.</w:t>
            </w:r>
          </w:p>
          <w:p w14:paraId="73BA963B" w14:textId="77777777" w:rsidR="008C7207" w:rsidRDefault="008C7207" w:rsidP="008C7207">
            <w:pPr>
              <w:rPr>
                <w:sz w:val="24"/>
                <w:szCs w:val="24"/>
              </w:rPr>
            </w:pPr>
          </w:p>
          <w:p w14:paraId="582242D4" w14:textId="77777777" w:rsidR="008C7207" w:rsidRPr="008C7207" w:rsidRDefault="008C7207" w:rsidP="008C7207">
            <w:pPr>
              <w:rPr>
                <w:sz w:val="24"/>
                <w:szCs w:val="24"/>
              </w:rPr>
            </w:pPr>
          </w:p>
        </w:tc>
      </w:tr>
      <w:tr w:rsidR="008C7207" w14:paraId="5F469CE3" w14:textId="77777777" w:rsidTr="008C7207">
        <w:trPr>
          <w:trHeight w:val="432"/>
        </w:trPr>
        <w:tc>
          <w:tcPr>
            <w:tcW w:w="9350" w:type="dxa"/>
            <w:shd w:val="clear" w:color="auto" w:fill="E7E6E6" w:themeFill="background2"/>
            <w:vAlign w:val="center"/>
          </w:tcPr>
          <w:p w14:paraId="56964E4C" w14:textId="77777777" w:rsidR="008C7207" w:rsidRPr="008C7207" w:rsidRDefault="008C7207" w:rsidP="008C7207">
            <w:pPr>
              <w:rPr>
                <w:sz w:val="24"/>
                <w:szCs w:val="24"/>
              </w:rPr>
            </w:pPr>
            <w:r>
              <w:rPr>
                <w:b/>
                <w:sz w:val="24"/>
                <w:szCs w:val="24"/>
              </w:rPr>
              <w:t>Support for University Mission and Strategic Plan / Program Prioritization:</w:t>
            </w:r>
          </w:p>
        </w:tc>
      </w:tr>
      <w:tr w:rsidR="008C7207" w14:paraId="014FF515" w14:textId="77777777" w:rsidTr="008C7207">
        <w:tc>
          <w:tcPr>
            <w:tcW w:w="9350" w:type="dxa"/>
          </w:tcPr>
          <w:p w14:paraId="32FDA428" w14:textId="77777777" w:rsidR="008C7207" w:rsidRDefault="008C7207" w:rsidP="008C7207">
            <w:pPr>
              <w:rPr>
                <w:i/>
                <w:sz w:val="24"/>
                <w:szCs w:val="24"/>
              </w:rPr>
            </w:pPr>
            <w:r>
              <w:rPr>
                <w:i/>
                <w:sz w:val="24"/>
                <w:szCs w:val="24"/>
              </w:rPr>
              <w:t>Describe how this proposal supports the university mission and strategic plan. If applicable, please identify the specific goals and strategies identified in the strategic plan and/or how program prioritization has informed this strategic budget request.</w:t>
            </w:r>
          </w:p>
          <w:p w14:paraId="478F5764" w14:textId="77777777" w:rsidR="008C7207" w:rsidRPr="008C7207" w:rsidRDefault="008C7207" w:rsidP="008C7207">
            <w:pPr>
              <w:rPr>
                <w:i/>
                <w:sz w:val="24"/>
                <w:szCs w:val="24"/>
              </w:rPr>
            </w:pPr>
            <w:r>
              <w:rPr>
                <w:i/>
                <w:sz w:val="24"/>
                <w:szCs w:val="24"/>
              </w:rPr>
              <w:t xml:space="preserve">The university strategic plan can be found at: </w:t>
            </w:r>
            <w:hyperlink r:id="rId6" w:history="1">
              <w:r w:rsidR="00824E39" w:rsidRPr="00824E39">
                <w:rPr>
                  <w:rStyle w:val="Hyperlink"/>
                  <w:i/>
                  <w:sz w:val="24"/>
                  <w:szCs w:val="24"/>
                </w:rPr>
                <w:t>https://academics.boisestate.edu/strategic-plan/</w:t>
              </w:r>
            </w:hyperlink>
            <w:r w:rsidR="00824E39">
              <w:rPr>
                <w:i/>
                <w:sz w:val="24"/>
                <w:szCs w:val="24"/>
              </w:rPr>
              <w:t>.</w:t>
            </w:r>
            <w:r>
              <w:rPr>
                <w:i/>
                <w:sz w:val="24"/>
                <w:szCs w:val="24"/>
              </w:rPr>
              <w:t xml:space="preserve"> </w:t>
            </w:r>
          </w:p>
          <w:p w14:paraId="61186E65" w14:textId="77777777" w:rsidR="008C7207" w:rsidRPr="008C7207" w:rsidRDefault="008C7207" w:rsidP="008C7207">
            <w:pPr>
              <w:rPr>
                <w:sz w:val="24"/>
                <w:szCs w:val="24"/>
              </w:rPr>
            </w:pPr>
          </w:p>
        </w:tc>
      </w:tr>
      <w:tr w:rsidR="008C7207" w14:paraId="247A71F1" w14:textId="77777777" w:rsidTr="008C7207">
        <w:trPr>
          <w:trHeight w:val="432"/>
        </w:trPr>
        <w:tc>
          <w:tcPr>
            <w:tcW w:w="9350" w:type="dxa"/>
            <w:shd w:val="clear" w:color="auto" w:fill="E7E6E6" w:themeFill="background2"/>
            <w:vAlign w:val="center"/>
          </w:tcPr>
          <w:p w14:paraId="7379D8AE" w14:textId="77777777" w:rsidR="008C7207" w:rsidRPr="008C7207" w:rsidRDefault="008C7207" w:rsidP="008C7207">
            <w:pPr>
              <w:rPr>
                <w:sz w:val="24"/>
                <w:szCs w:val="24"/>
              </w:rPr>
            </w:pPr>
            <w:r>
              <w:rPr>
                <w:b/>
                <w:sz w:val="24"/>
                <w:szCs w:val="24"/>
              </w:rPr>
              <w:t>Budget Justification:</w:t>
            </w:r>
          </w:p>
        </w:tc>
      </w:tr>
      <w:tr w:rsidR="008C7207" w14:paraId="28CE6825" w14:textId="77777777" w:rsidTr="008C7207">
        <w:tc>
          <w:tcPr>
            <w:tcW w:w="9350" w:type="dxa"/>
          </w:tcPr>
          <w:p w14:paraId="0871EAC5" w14:textId="77777777" w:rsidR="008C7207" w:rsidRPr="00824E39" w:rsidRDefault="00824E39" w:rsidP="008C7207">
            <w:pPr>
              <w:rPr>
                <w:i/>
                <w:sz w:val="24"/>
                <w:szCs w:val="24"/>
              </w:rPr>
            </w:pPr>
            <w:r>
              <w:rPr>
                <w:i/>
                <w:sz w:val="24"/>
                <w:szCs w:val="24"/>
              </w:rPr>
              <w:t>Provide justification for the amount requested. Describe the various cost drivers and assumptions considered in developing the request (e.g. enrollment increases). Describe any anticipated expenditure implication(s) for other university units. In addition, describe any additional sources of funds that w</w:t>
            </w:r>
            <w:r w:rsidR="007903E6">
              <w:rPr>
                <w:i/>
                <w:sz w:val="24"/>
                <w:szCs w:val="24"/>
              </w:rPr>
              <w:t>ill contribute to the proposal such as Divisional reallocation, carry forward, new revenues, etc.</w:t>
            </w:r>
          </w:p>
          <w:p w14:paraId="15482E3B" w14:textId="77777777" w:rsidR="008C7207" w:rsidRDefault="008C7207" w:rsidP="008C7207">
            <w:pPr>
              <w:rPr>
                <w:sz w:val="24"/>
                <w:szCs w:val="24"/>
              </w:rPr>
            </w:pPr>
          </w:p>
          <w:p w14:paraId="0D225CC9" w14:textId="77777777" w:rsidR="008C7207" w:rsidRDefault="008C7207" w:rsidP="008C7207">
            <w:pPr>
              <w:rPr>
                <w:sz w:val="24"/>
                <w:szCs w:val="24"/>
              </w:rPr>
            </w:pPr>
          </w:p>
          <w:p w14:paraId="7A4E4C34" w14:textId="77777777" w:rsidR="008C7207" w:rsidRPr="008C7207" w:rsidRDefault="008C7207" w:rsidP="008C7207">
            <w:pPr>
              <w:rPr>
                <w:sz w:val="24"/>
                <w:szCs w:val="24"/>
              </w:rPr>
            </w:pPr>
          </w:p>
        </w:tc>
      </w:tr>
      <w:tr w:rsidR="008C7207" w14:paraId="2CC4E10F" w14:textId="77777777" w:rsidTr="008C7207">
        <w:trPr>
          <w:trHeight w:val="432"/>
        </w:trPr>
        <w:tc>
          <w:tcPr>
            <w:tcW w:w="9350" w:type="dxa"/>
            <w:shd w:val="clear" w:color="auto" w:fill="E7E6E6" w:themeFill="background2"/>
          </w:tcPr>
          <w:p w14:paraId="117E13A8" w14:textId="77777777" w:rsidR="008C7207" w:rsidRPr="008C7207" w:rsidRDefault="008C7207" w:rsidP="008C7207">
            <w:pPr>
              <w:rPr>
                <w:sz w:val="24"/>
                <w:szCs w:val="24"/>
              </w:rPr>
            </w:pPr>
            <w:r>
              <w:rPr>
                <w:b/>
                <w:sz w:val="24"/>
                <w:szCs w:val="24"/>
              </w:rPr>
              <w:t>Outcomes and Assessment:</w:t>
            </w:r>
          </w:p>
        </w:tc>
      </w:tr>
      <w:tr w:rsidR="008C7207" w14:paraId="1E52189D" w14:textId="77777777" w:rsidTr="008C7207">
        <w:tc>
          <w:tcPr>
            <w:tcW w:w="9350" w:type="dxa"/>
          </w:tcPr>
          <w:p w14:paraId="17FACBCD" w14:textId="77777777" w:rsidR="008C7207" w:rsidRPr="007903E6" w:rsidRDefault="007903E6" w:rsidP="008C7207">
            <w:pPr>
              <w:rPr>
                <w:i/>
                <w:sz w:val="24"/>
                <w:szCs w:val="24"/>
              </w:rPr>
            </w:pPr>
            <w:r>
              <w:rPr>
                <w:i/>
                <w:sz w:val="24"/>
                <w:szCs w:val="24"/>
              </w:rPr>
              <w:t>Identify the outcome(s) that you hope to achieve with the proposal and describe how you will assess your result</w:t>
            </w:r>
            <w:r w:rsidR="00963023">
              <w:rPr>
                <w:i/>
                <w:sz w:val="24"/>
                <w:szCs w:val="24"/>
              </w:rPr>
              <w:t>s</w:t>
            </w:r>
            <w:bookmarkStart w:id="0" w:name="_GoBack"/>
            <w:bookmarkEnd w:id="0"/>
            <w:r>
              <w:rPr>
                <w:i/>
                <w:sz w:val="24"/>
                <w:szCs w:val="24"/>
              </w:rPr>
              <w:t>.</w:t>
            </w:r>
          </w:p>
          <w:p w14:paraId="0B6938AA" w14:textId="77777777" w:rsidR="008C7207" w:rsidRDefault="008C7207" w:rsidP="008C7207">
            <w:pPr>
              <w:rPr>
                <w:sz w:val="24"/>
                <w:szCs w:val="24"/>
              </w:rPr>
            </w:pPr>
          </w:p>
          <w:p w14:paraId="5EAF8648" w14:textId="77777777" w:rsidR="008C7207" w:rsidRDefault="008C7207" w:rsidP="008C7207">
            <w:pPr>
              <w:rPr>
                <w:sz w:val="24"/>
                <w:szCs w:val="24"/>
              </w:rPr>
            </w:pPr>
          </w:p>
          <w:p w14:paraId="0EBF5EA9" w14:textId="77777777" w:rsidR="008C7207" w:rsidRDefault="008C7207" w:rsidP="008C7207">
            <w:pPr>
              <w:rPr>
                <w:sz w:val="24"/>
                <w:szCs w:val="24"/>
              </w:rPr>
            </w:pPr>
          </w:p>
          <w:p w14:paraId="5E9F3F73" w14:textId="77777777" w:rsidR="008C7207" w:rsidRPr="008C7207" w:rsidRDefault="008C7207" w:rsidP="008C7207">
            <w:pPr>
              <w:rPr>
                <w:sz w:val="24"/>
                <w:szCs w:val="24"/>
              </w:rPr>
            </w:pPr>
          </w:p>
        </w:tc>
      </w:tr>
    </w:tbl>
    <w:p w14:paraId="4E86FFD9" w14:textId="77777777" w:rsidR="008C7207" w:rsidRDefault="008C7207" w:rsidP="008C7207"/>
    <w:p w14:paraId="2C12063E" w14:textId="77777777" w:rsidR="008C7207" w:rsidRPr="008C7207" w:rsidRDefault="008C7207" w:rsidP="008C7207">
      <w:pPr>
        <w:rPr>
          <w:b/>
          <w:i/>
        </w:rPr>
      </w:pPr>
      <w:r>
        <w:rPr>
          <w:b/>
          <w:i/>
        </w:rPr>
        <w:t>Note: Each Strategic Budget Request Narrative Proposal must be accompanied by a corresponding Strategic Budget Request Financial Details form.</w:t>
      </w:r>
    </w:p>
    <w:sectPr w:rsidR="008C7207" w:rsidRPr="008C720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0CDBF" w14:textId="77777777" w:rsidR="00B93E44" w:rsidRDefault="00B93E44" w:rsidP="008C7207">
      <w:pPr>
        <w:spacing w:after="0" w:line="240" w:lineRule="auto"/>
      </w:pPr>
      <w:r>
        <w:separator/>
      </w:r>
    </w:p>
  </w:endnote>
  <w:endnote w:type="continuationSeparator" w:id="0">
    <w:p w14:paraId="70B0309F" w14:textId="77777777" w:rsidR="00B93E44" w:rsidRDefault="00B93E44" w:rsidP="008C7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16836"/>
      <w:docPartObj>
        <w:docPartGallery w:val="Page Numbers (Bottom of Page)"/>
        <w:docPartUnique/>
      </w:docPartObj>
    </w:sdtPr>
    <w:sdtEndPr>
      <w:rPr>
        <w:color w:val="7F7F7F" w:themeColor="background1" w:themeShade="7F"/>
        <w:spacing w:val="60"/>
      </w:rPr>
    </w:sdtEndPr>
    <w:sdtContent>
      <w:p w14:paraId="5ED92746" w14:textId="77777777" w:rsidR="008C7207" w:rsidRDefault="00B93E44">
        <w:pPr>
          <w:pStyle w:val="Footer"/>
          <w:pBdr>
            <w:top w:val="single" w:sz="4" w:space="1" w:color="D9D9D9" w:themeColor="background1" w:themeShade="D9"/>
          </w:pBdr>
          <w:jc w:val="right"/>
        </w:pPr>
        <w:sdt>
          <w:sdtPr>
            <w:alias w:val="Title"/>
            <w:tag w:val=""/>
            <w:id w:val="114571992"/>
            <w:placeholder>
              <w:docPart w:val="C01B494F873D410496705707A5BB3CC8"/>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EF15EA" w:rsidRPr="009F73F5">
              <w:rPr>
                <w:rStyle w:val="PlaceholderText"/>
              </w:rPr>
              <w:t>[Title]</w:t>
            </w:r>
          </w:sdtContent>
        </w:sdt>
        <w:r w:rsidR="008C7207">
          <w:fldChar w:fldCharType="begin"/>
        </w:r>
        <w:r w:rsidR="008C7207">
          <w:instrText xml:space="preserve"> PAGE   \* MERGEFORMAT </w:instrText>
        </w:r>
        <w:r w:rsidR="008C7207">
          <w:fldChar w:fldCharType="separate"/>
        </w:r>
        <w:r w:rsidR="00963023">
          <w:rPr>
            <w:noProof/>
          </w:rPr>
          <w:t>1</w:t>
        </w:r>
        <w:r w:rsidR="008C7207">
          <w:rPr>
            <w:noProof/>
          </w:rPr>
          <w:fldChar w:fldCharType="end"/>
        </w:r>
        <w:r w:rsidR="008C7207">
          <w:t xml:space="preserve"> | </w:t>
        </w:r>
        <w:r w:rsidR="008C7207">
          <w:rPr>
            <w:color w:val="7F7F7F" w:themeColor="background1" w:themeShade="7F"/>
            <w:spacing w:val="60"/>
          </w:rPr>
          <w:t xml:space="preserve">Page of </w:t>
        </w:r>
        <w:r w:rsidR="008C7207">
          <w:rPr>
            <w:color w:val="7F7F7F" w:themeColor="background1" w:themeShade="7F"/>
            <w:spacing w:val="60"/>
          </w:rPr>
          <w:fldChar w:fldCharType="begin"/>
        </w:r>
        <w:r w:rsidR="008C7207">
          <w:rPr>
            <w:color w:val="7F7F7F" w:themeColor="background1" w:themeShade="7F"/>
            <w:spacing w:val="60"/>
          </w:rPr>
          <w:instrText xml:space="preserve"> NUMPAGES   \* MERGEFORMAT </w:instrText>
        </w:r>
        <w:r w:rsidR="008C7207">
          <w:rPr>
            <w:color w:val="7F7F7F" w:themeColor="background1" w:themeShade="7F"/>
            <w:spacing w:val="60"/>
          </w:rPr>
          <w:fldChar w:fldCharType="separate"/>
        </w:r>
        <w:r w:rsidR="00963023">
          <w:rPr>
            <w:noProof/>
            <w:color w:val="7F7F7F" w:themeColor="background1" w:themeShade="7F"/>
            <w:spacing w:val="60"/>
          </w:rPr>
          <w:t>1</w:t>
        </w:r>
        <w:r w:rsidR="008C7207">
          <w:rPr>
            <w:color w:val="7F7F7F" w:themeColor="background1" w:themeShade="7F"/>
            <w:spacing w:val="60"/>
          </w:rPr>
          <w:fldChar w:fldCharType="end"/>
        </w:r>
      </w:p>
    </w:sdtContent>
  </w:sdt>
  <w:p w14:paraId="4BC4838B" w14:textId="77777777" w:rsidR="008C7207" w:rsidRPr="008C7207" w:rsidRDefault="008C7207">
    <w:pPr>
      <w:pStyle w:val="Footer"/>
      <w:rPr>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91CB7" w14:textId="77777777" w:rsidR="00B93E44" w:rsidRDefault="00B93E44" w:rsidP="008C7207">
      <w:pPr>
        <w:spacing w:after="0" w:line="240" w:lineRule="auto"/>
      </w:pPr>
      <w:r>
        <w:separator/>
      </w:r>
    </w:p>
  </w:footnote>
  <w:footnote w:type="continuationSeparator" w:id="0">
    <w:p w14:paraId="1C86C2AD" w14:textId="77777777" w:rsidR="00B93E44" w:rsidRDefault="00B93E44" w:rsidP="008C720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1142A" w14:textId="77777777" w:rsidR="008C7207" w:rsidRPr="008C7207" w:rsidRDefault="008C7207" w:rsidP="008C7207">
    <w:pPr>
      <w:pStyle w:val="Header"/>
      <w:jc w:val="center"/>
      <w:rPr>
        <w:b/>
        <w:sz w:val="28"/>
        <w:szCs w:val="28"/>
      </w:rPr>
    </w:pPr>
    <w:r w:rsidRPr="008C7207">
      <w:rPr>
        <w:b/>
        <w:sz w:val="28"/>
        <w:szCs w:val="28"/>
      </w:rPr>
      <w:t>Boise State University</w:t>
    </w:r>
  </w:p>
  <w:p w14:paraId="73BF644C" w14:textId="77777777" w:rsidR="008C7207" w:rsidRPr="008C7207" w:rsidRDefault="00C85B7D" w:rsidP="008C7207">
    <w:pPr>
      <w:pStyle w:val="Header"/>
      <w:jc w:val="center"/>
      <w:rPr>
        <w:b/>
        <w:sz w:val="28"/>
        <w:szCs w:val="28"/>
      </w:rPr>
    </w:pPr>
    <w:r>
      <w:rPr>
        <w:b/>
        <w:sz w:val="28"/>
        <w:szCs w:val="28"/>
      </w:rPr>
      <w:t>2018-19</w:t>
    </w:r>
    <w:r w:rsidR="008C7207" w:rsidRPr="008C7207">
      <w:rPr>
        <w:b/>
        <w:sz w:val="28"/>
        <w:szCs w:val="28"/>
      </w:rPr>
      <w:t xml:space="preserve"> Strategic Budget Request</w:t>
    </w:r>
  </w:p>
  <w:p w14:paraId="1077BE09" w14:textId="77777777" w:rsidR="008C7207" w:rsidRPr="008C7207" w:rsidRDefault="008C7207" w:rsidP="008C7207">
    <w:pPr>
      <w:pStyle w:val="Header"/>
      <w:jc w:val="center"/>
      <w:rPr>
        <w:b/>
        <w:sz w:val="28"/>
        <w:szCs w:val="28"/>
      </w:rPr>
    </w:pPr>
    <w:r w:rsidRPr="008C7207">
      <w:rPr>
        <w:b/>
        <w:sz w:val="28"/>
        <w:szCs w:val="28"/>
      </w:rPr>
      <w:t>Narrative Proposal</w:t>
    </w:r>
  </w:p>
  <w:p w14:paraId="5CC20DA6" w14:textId="77777777" w:rsidR="008C7207" w:rsidRDefault="008C7207" w:rsidP="008C720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07"/>
    <w:rsid w:val="004401F7"/>
    <w:rsid w:val="005029D9"/>
    <w:rsid w:val="007501F2"/>
    <w:rsid w:val="007903E6"/>
    <w:rsid w:val="00824E39"/>
    <w:rsid w:val="008C7207"/>
    <w:rsid w:val="00942FC7"/>
    <w:rsid w:val="00963023"/>
    <w:rsid w:val="00966AA3"/>
    <w:rsid w:val="009A1C44"/>
    <w:rsid w:val="00B3777C"/>
    <w:rsid w:val="00B93E44"/>
    <w:rsid w:val="00C5078B"/>
    <w:rsid w:val="00C85B7D"/>
    <w:rsid w:val="00EF15EA"/>
    <w:rsid w:val="00FC0E61"/>
    <w:rsid w:val="00FD007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AB94D"/>
  <w15:chartTrackingRefBased/>
  <w15:docId w15:val="{F4E23865-41AF-4A13-8E2E-2A57F3BA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207"/>
  </w:style>
  <w:style w:type="paragraph" w:styleId="Footer">
    <w:name w:val="footer"/>
    <w:basedOn w:val="Normal"/>
    <w:link w:val="FooterChar"/>
    <w:uiPriority w:val="99"/>
    <w:unhideWhenUsed/>
    <w:rsid w:val="008C7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207"/>
  </w:style>
  <w:style w:type="table" w:styleId="TableGrid">
    <w:name w:val="Table Grid"/>
    <w:basedOn w:val="TableNormal"/>
    <w:uiPriority w:val="39"/>
    <w:rsid w:val="008C7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24E39"/>
    <w:rPr>
      <w:color w:val="0563C1" w:themeColor="hyperlink"/>
      <w:u w:val="single"/>
    </w:rPr>
  </w:style>
  <w:style w:type="character" w:styleId="PlaceholderText">
    <w:name w:val="Placeholder Text"/>
    <w:basedOn w:val="DefaultParagraphFont"/>
    <w:uiPriority w:val="99"/>
    <w:semiHidden/>
    <w:rsid w:val="00966A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academics.boisestate.edu/strategic-plan/"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D28066F6474F33823E8980F1001A92"/>
        <w:category>
          <w:name w:val="General"/>
          <w:gallery w:val="placeholder"/>
        </w:category>
        <w:types>
          <w:type w:val="bbPlcHdr"/>
        </w:types>
        <w:behaviors>
          <w:behavior w:val="content"/>
        </w:behaviors>
        <w:guid w:val="{5DC1F531-9E92-4B8C-B7CE-6A8C3D09C028}"/>
      </w:docPartPr>
      <w:docPartBody>
        <w:p w:rsidR="009D57F2" w:rsidRDefault="00BB724D">
          <w:r w:rsidRPr="009F73F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24D"/>
    <w:rsid w:val="00454820"/>
    <w:rsid w:val="009D57F2"/>
    <w:rsid w:val="00BB724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24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Kline</dc:creator>
  <cp:keywords/>
  <dc:description/>
  <cp:lastModifiedBy>Microsoft Office User</cp:lastModifiedBy>
  <cp:revision>2</cp:revision>
  <dcterms:created xsi:type="dcterms:W3CDTF">2018-01-29T22:22:00Z</dcterms:created>
  <dcterms:modified xsi:type="dcterms:W3CDTF">2018-01-29T22:22:00Z</dcterms:modified>
</cp:coreProperties>
</file>