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942" w:rsidRPr="00357942" w:rsidRDefault="00357942" w:rsidP="00357942">
      <w:pPr>
        <w:pStyle w:val="Heading1"/>
      </w:pPr>
      <w:r w:rsidRPr="00357942">
        <w:t>APPENDIX C</w:t>
      </w:r>
    </w:p>
    <w:p w:rsidR="00861E25" w:rsidRPr="00861E25" w:rsidRDefault="00861E25" w:rsidP="00357942">
      <w:pPr>
        <w:pStyle w:val="Heading2"/>
        <w:tabs>
          <w:tab w:val="left" w:pos="4320"/>
        </w:tabs>
        <w:spacing w:before="240"/>
        <w:rPr>
          <w:b w:val="0"/>
        </w:rPr>
      </w:pPr>
      <w:r w:rsidRPr="00861E25">
        <w:t>Sample Sharps Injury Log</w:t>
      </w:r>
      <w:r w:rsidRPr="00861E25">
        <w:tab/>
        <w:t>Year 2</w:t>
      </w:r>
      <w:r w:rsidR="00357942">
        <w:t>0</w:t>
      </w:r>
      <w:r w:rsidRPr="00861E25">
        <w:t>____</w:t>
      </w:r>
    </w:p>
    <w:p w:rsidR="00861E25" w:rsidRDefault="00357942" w:rsidP="00357942">
      <w:pPr>
        <w:pStyle w:val="Heading3"/>
        <w:spacing w:before="240"/>
      </w:pPr>
      <w:r>
        <w:rPr>
          <w:sz w:val="22"/>
          <w:szCs w:val="22"/>
        </w:rPr>
        <w:t xml:space="preserve">Establishment </w:t>
      </w:r>
      <w:bookmarkStart w:id="0" w:name="_GoBack"/>
      <w:bookmarkEnd w:id="0"/>
      <w:r w:rsidR="00CD2C24" w:rsidRPr="00861E25">
        <w:rPr>
          <w:sz w:val="22"/>
          <w:szCs w:val="22"/>
        </w:rPr>
        <w:t>Name:</w:t>
      </w:r>
      <w:r w:rsidR="00CD2C24" w:rsidRPr="00DC3D80">
        <w:t xml:space="preserve">  _________________________________________________</w:t>
      </w:r>
      <w:r>
        <w:t>________________________</w:t>
      </w:r>
    </w:p>
    <w:p w:rsidR="00CD2C24" w:rsidRPr="00861E25" w:rsidRDefault="00CD2C24" w:rsidP="00861E25">
      <w:pPr>
        <w:tabs>
          <w:tab w:val="left" w:pos="270"/>
          <w:tab w:val="left" w:pos="720"/>
        </w:tabs>
        <w:rPr>
          <w:rFonts w:cs="Arial"/>
          <w:b/>
          <w:sz w:val="24"/>
        </w:rPr>
      </w:pPr>
      <w:r w:rsidRPr="00DC3D80">
        <w:rPr>
          <w:sz w:val="32"/>
        </w:rPr>
        <w:tab/>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990"/>
        <w:gridCol w:w="3060"/>
        <w:gridCol w:w="1800"/>
        <w:gridCol w:w="2160"/>
        <w:gridCol w:w="4500"/>
      </w:tblGrid>
      <w:tr w:rsidR="00CD2C24" w:rsidTr="00357942">
        <w:tc>
          <w:tcPr>
            <w:tcW w:w="738" w:type="dxa"/>
          </w:tcPr>
          <w:p w:rsidR="00CD2C24" w:rsidRPr="00DC3D80" w:rsidRDefault="00CD2C24" w:rsidP="005E4156">
            <w:pPr>
              <w:tabs>
                <w:tab w:val="left" w:pos="3600"/>
                <w:tab w:val="left" w:pos="10080"/>
              </w:tabs>
              <w:rPr>
                <w:rFonts w:cs="Arial"/>
                <w:b/>
              </w:rPr>
            </w:pPr>
            <w:r w:rsidRPr="00DC3D80">
              <w:rPr>
                <w:rFonts w:cs="Arial"/>
                <w:b/>
              </w:rPr>
              <w:t>Date</w:t>
            </w:r>
          </w:p>
        </w:tc>
        <w:tc>
          <w:tcPr>
            <w:tcW w:w="990" w:type="dxa"/>
          </w:tcPr>
          <w:p w:rsidR="00CD2C24" w:rsidRPr="00DC3D80" w:rsidRDefault="00CD2C24" w:rsidP="00861E25">
            <w:pPr>
              <w:tabs>
                <w:tab w:val="left" w:pos="3600"/>
                <w:tab w:val="left" w:pos="10080"/>
              </w:tabs>
              <w:rPr>
                <w:rFonts w:cs="Arial"/>
                <w:b/>
              </w:rPr>
            </w:pPr>
            <w:r w:rsidRPr="00DC3D80">
              <w:rPr>
                <w:rFonts w:cs="Arial"/>
                <w:b/>
              </w:rPr>
              <w:t>Case/</w:t>
            </w:r>
          </w:p>
          <w:p w:rsidR="00CD2C24" w:rsidRPr="00DC3D80" w:rsidRDefault="00CD2C24" w:rsidP="00861E25">
            <w:pPr>
              <w:tabs>
                <w:tab w:val="left" w:pos="3600"/>
                <w:tab w:val="left" w:pos="10080"/>
              </w:tabs>
              <w:rPr>
                <w:rFonts w:cs="Arial"/>
                <w:b/>
              </w:rPr>
            </w:pPr>
            <w:r w:rsidRPr="00DC3D80">
              <w:rPr>
                <w:rFonts w:cs="Arial"/>
                <w:b/>
              </w:rPr>
              <w:t>Report</w:t>
            </w:r>
          </w:p>
          <w:p w:rsidR="00CD2C24" w:rsidRPr="00DC3D80" w:rsidRDefault="00CD2C24" w:rsidP="00861E25">
            <w:pPr>
              <w:tabs>
                <w:tab w:val="left" w:pos="3600"/>
                <w:tab w:val="left" w:pos="10080"/>
              </w:tabs>
              <w:rPr>
                <w:rFonts w:cs="Arial"/>
                <w:b/>
              </w:rPr>
            </w:pPr>
            <w:r w:rsidRPr="00DC3D80">
              <w:rPr>
                <w:rFonts w:cs="Arial"/>
                <w:b/>
              </w:rPr>
              <w:t>No.</w:t>
            </w:r>
          </w:p>
        </w:tc>
        <w:tc>
          <w:tcPr>
            <w:tcW w:w="3060" w:type="dxa"/>
          </w:tcPr>
          <w:p w:rsidR="00CD2C24" w:rsidRPr="00DC3D80" w:rsidRDefault="00CD2C24" w:rsidP="00861E25">
            <w:pPr>
              <w:tabs>
                <w:tab w:val="left" w:pos="3600"/>
                <w:tab w:val="left" w:pos="10080"/>
              </w:tabs>
              <w:rPr>
                <w:rFonts w:cs="Arial"/>
                <w:b/>
              </w:rPr>
            </w:pPr>
            <w:r w:rsidRPr="00DC3D80">
              <w:rPr>
                <w:rFonts w:cs="Arial"/>
                <w:b/>
              </w:rPr>
              <w:t>Type of Device</w:t>
            </w:r>
          </w:p>
          <w:p w:rsidR="00CD2C24" w:rsidRPr="00DC3D80" w:rsidRDefault="00CD2C24" w:rsidP="00861E25">
            <w:pPr>
              <w:pStyle w:val="Footer"/>
              <w:tabs>
                <w:tab w:val="clear" w:pos="4320"/>
                <w:tab w:val="clear" w:pos="8640"/>
                <w:tab w:val="left" w:pos="3600"/>
                <w:tab w:val="left" w:pos="10080"/>
              </w:tabs>
              <w:rPr>
                <w:rFonts w:cs="Arial"/>
              </w:rPr>
            </w:pPr>
            <w:r w:rsidRPr="00DC3D80">
              <w:rPr>
                <w:rFonts w:cs="Arial"/>
              </w:rPr>
              <w:t>(e.g., syringe, suture needle)</w:t>
            </w:r>
          </w:p>
        </w:tc>
        <w:tc>
          <w:tcPr>
            <w:tcW w:w="1800" w:type="dxa"/>
          </w:tcPr>
          <w:p w:rsidR="00CD2C24" w:rsidRPr="00DC3D80" w:rsidRDefault="00CD2C24" w:rsidP="00DC3D80">
            <w:pPr>
              <w:tabs>
                <w:tab w:val="left" w:pos="3600"/>
                <w:tab w:val="left" w:pos="10080"/>
              </w:tabs>
              <w:rPr>
                <w:rFonts w:cs="Arial"/>
                <w:b/>
              </w:rPr>
            </w:pPr>
            <w:r w:rsidRPr="00DC3D80">
              <w:rPr>
                <w:rFonts w:cs="Arial"/>
                <w:b/>
              </w:rPr>
              <w:t>Brand Name</w:t>
            </w:r>
          </w:p>
          <w:p w:rsidR="00CD2C24" w:rsidRPr="00DC3D80" w:rsidRDefault="00CD2C24" w:rsidP="00DC3D80">
            <w:pPr>
              <w:tabs>
                <w:tab w:val="left" w:pos="3600"/>
                <w:tab w:val="left" w:pos="10080"/>
              </w:tabs>
              <w:rPr>
                <w:rFonts w:cs="Arial"/>
                <w:b/>
                <w:sz w:val="23"/>
              </w:rPr>
            </w:pPr>
            <w:r w:rsidRPr="00DC3D80">
              <w:rPr>
                <w:rFonts w:cs="Arial"/>
                <w:b/>
              </w:rPr>
              <w:t>of Device</w:t>
            </w:r>
          </w:p>
        </w:tc>
        <w:tc>
          <w:tcPr>
            <w:tcW w:w="2160" w:type="dxa"/>
          </w:tcPr>
          <w:p w:rsidR="00CD2C24" w:rsidRPr="00DC3D80" w:rsidRDefault="00CD2C24" w:rsidP="00861E25">
            <w:pPr>
              <w:tabs>
                <w:tab w:val="left" w:pos="3600"/>
                <w:tab w:val="left" w:pos="10080"/>
              </w:tabs>
              <w:rPr>
                <w:rFonts w:cs="Arial"/>
                <w:b/>
              </w:rPr>
            </w:pPr>
            <w:r w:rsidRPr="00DC3D80">
              <w:rPr>
                <w:rFonts w:cs="Arial"/>
                <w:b/>
              </w:rPr>
              <w:t xml:space="preserve">Work Area </w:t>
            </w:r>
            <w:r w:rsidR="00DC3D80">
              <w:rPr>
                <w:rFonts w:cs="Arial"/>
                <w:b/>
              </w:rPr>
              <w:t>Wh</w:t>
            </w:r>
            <w:r w:rsidRPr="00DC3D80">
              <w:rPr>
                <w:rFonts w:cs="Arial"/>
                <w:b/>
              </w:rPr>
              <w:t>e</w:t>
            </w:r>
            <w:r w:rsidR="008A0B5B">
              <w:rPr>
                <w:rFonts w:cs="Arial"/>
                <w:b/>
              </w:rPr>
              <w:t xml:space="preserve">re </w:t>
            </w:r>
            <w:r w:rsidR="00DC3D80">
              <w:rPr>
                <w:rFonts w:cs="Arial"/>
                <w:b/>
              </w:rPr>
              <w:t>Injury O</w:t>
            </w:r>
            <w:r w:rsidRPr="00DC3D80">
              <w:rPr>
                <w:rFonts w:cs="Arial"/>
                <w:b/>
              </w:rPr>
              <w:t>ccurred</w:t>
            </w:r>
          </w:p>
          <w:p w:rsidR="00CD2C24" w:rsidRPr="00DC3D80" w:rsidRDefault="00CD2C24" w:rsidP="00861E25">
            <w:pPr>
              <w:pStyle w:val="Footer"/>
              <w:tabs>
                <w:tab w:val="clear" w:pos="4320"/>
                <w:tab w:val="clear" w:pos="8640"/>
                <w:tab w:val="left" w:pos="3600"/>
                <w:tab w:val="left" w:pos="10080"/>
              </w:tabs>
              <w:rPr>
                <w:rFonts w:cs="Arial"/>
                <w:sz w:val="23"/>
              </w:rPr>
            </w:pPr>
            <w:r w:rsidRPr="00DC3D80">
              <w:rPr>
                <w:rFonts w:cs="Arial"/>
              </w:rPr>
              <w:t>(e.g., Geriatrics, Lab)</w:t>
            </w:r>
          </w:p>
        </w:tc>
        <w:tc>
          <w:tcPr>
            <w:tcW w:w="4500" w:type="dxa"/>
            <w:vAlign w:val="bottom"/>
          </w:tcPr>
          <w:p w:rsidR="00CD2C24" w:rsidRPr="00DC3D80" w:rsidRDefault="00CD2C24" w:rsidP="00861E25">
            <w:pPr>
              <w:tabs>
                <w:tab w:val="left" w:pos="3600"/>
                <w:tab w:val="left" w:pos="10080"/>
              </w:tabs>
              <w:rPr>
                <w:rFonts w:cs="Arial"/>
                <w:b/>
              </w:rPr>
            </w:pPr>
            <w:r w:rsidRPr="00DC3D80">
              <w:rPr>
                <w:rFonts w:cs="Arial"/>
                <w:b/>
              </w:rPr>
              <w:t>Brief description of how the incident occurred</w:t>
            </w:r>
          </w:p>
          <w:p w:rsidR="00CD2C24" w:rsidRPr="00DC3D80" w:rsidRDefault="00CD2C24" w:rsidP="00861E25">
            <w:pPr>
              <w:pStyle w:val="Footer"/>
              <w:tabs>
                <w:tab w:val="clear" w:pos="4320"/>
                <w:tab w:val="clear" w:pos="8640"/>
                <w:tab w:val="left" w:pos="3600"/>
                <w:tab w:val="left" w:pos="10080"/>
              </w:tabs>
              <w:rPr>
                <w:rFonts w:cs="Arial"/>
              </w:rPr>
            </w:pPr>
            <w:r w:rsidRPr="00DC3D80">
              <w:rPr>
                <w:rFonts w:cs="Arial"/>
              </w:rPr>
              <w:t>(i.e., procedure being done, action being performed (disposal, injection, etc.), body part injured)</w:t>
            </w:r>
          </w:p>
        </w:tc>
      </w:tr>
      <w:tr w:rsidR="00CD2C24" w:rsidTr="00357942">
        <w:trPr>
          <w:trHeight w:hRule="exact" w:val="440"/>
        </w:trPr>
        <w:tc>
          <w:tcPr>
            <w:tcW w:w="738" w:type="dxa"/>
          </w:tcPr>
          <w:p w:rsidR="00CD2C24" w:rsidRPr="00DC3D80" w:rsidRDefault="00CD2C24" w:rsidP="005E4156">
            <w:pPr>
              <w:tabs>
                <w:tab w:val="left" w:pos="3600"/>
                <w:tab w:val="left" w:pos="10080"/>
              </w:tabs>
              <w:rPr>
                <w:rFonts w:cs="Arial"/>
                <w:b/>
                <w:sz w:val="23"/>
              </w:rPr>
            </w:pPr>
          </w:p>
        </w:tc>
        <w:tc>
          <w:tcPr>
            <w:tcW w:w="990" w:type="dxa"/>
          </w:tcPr>
          <w:p w:rsidR="00CD2C24" w:rsidRPr="00DC3D80" w:rsidRDefault="00CD2C24" w:rsidP="005E4156">
            <w:pPr>
              <w:tabs>
                <w:tab w:val="left" w:pos="3600"/>
                <w:tab w:val="left" w:pos="10080"/>
              </w:tabs>
              <w:rPr>
                <w:rFonts w:cs="Arial"/>
                <w:b/>
                <w:sz w:val="23"/>
              </w:rPr>
            </w:pPr>
          </w:p>
        </w:tc>
        <w:tc>
          <w:tcPr>
            <w:tcW w:w="3060" w:type="dxa"/>
          </w:tcPr>
          <w:p w:rsidR="00CD2C24" w:rsidRPr="00DC3D80" w:rsidRDefault="00CD2C24" w:rsidP="005E4156">
            <w:pPr>
              <w:tabs>
                <w:tab w:val="left" w:pos="3600"/>
                <w:tab w:val="left" w:pos="10080"/>
              </w:tabs>
              <w:rPr>
                <w:rFonts w:cs="Arial"/>
                <w:b/>
                <w:sz w:val="23"/>
              </w:rPr>
            </w:pPr>
          </w:p>
        </w:tc>
        <w:tc>
          <w:tcPr>
            <w:tcW w:w="1800" w:type="dxa"/>
          </w:tcPr>
          <w:p w:rsidR="00CD2C24" w:rsidRPr="00DC3D80" w:rsidRDefault="00CD2C24" w:rsidP="005E4156">
            <w:pPr>
              <w:tabs>
                <w:tab w:val="left" w:pos="3600"/>
                <w:tab w:val="left" w:pos="10080"/>
              </w:tabs>
              <w:rPr>
                <w:rFonts w:cs="Arial"/>
                <w:b/>
                <w:sz w:val="23"/>
              </w:rPr>
            </w:pPr>
          </w:p>
        </w:tc>
        <w:tc>
          <w:tcPr>
            <w:tcW w:w="2160" w:type="dxa"/>
          </w:tcPr>
          <w:p w:rsidR="00CD2C24" w:rsidRPr="00DC3D80" w:rsidRDefault="00CD2C24" w:rsidP="005E4156">
            <w:pPr>
              <w:tabs>
                <w:tab w:val="left" w:pos="3600"/>
                <w:tab w:val="left" w:pos="10080"/>
              </w:tabs>
              <w:rPr>
                <w:rFonts w:cs="Arial"/>
                <w:b/>
                <w:sz w:val="23"/>
              </w:rPr>
            </w:pPr>
          </w:p>
        </w:tc>
        <w:tc>
          <w:tcPr>
            <w:tcW w:w="4500" w:type="dxa"/>
          </w:tcPr>
          <w:p w:rsidR="00CD2C24" w:rsidRPr="00DC3D80" w:rsidRDefault="00CD2C24" w:rsidP="005E4156">
            <w:pPr>
              <w:tabs>
                <w:tab w:val="left" w:pos="3600"/>
                <w:tab w:val="left" w:pos="10080"/>
              </w:tabs>
              <w:rPr>
                <w:rFonts w:cs="Arial"/>
                <w:b/>
                <w:sz w:val="23"/>
              </w:rPr>
            </w:pPr>
          </w:p>
        </w:tc>
      </w:tr>
      <w:tr w:rsidR="00CD2C24" w:rsidTr="00357942">
        <w:trPr>
          <w:trHeight w:hRule="exact" w:val="440"/>
        </w:trPr>
        <w:tc>
          <w:tcPr>
            <w:tcW w:w="738" w:type="dxa"/>
          </w:tcPr>
          <w:p w:rsidR="00CD2C24" w:rsidRPr="00DC3D80" w:rsidRDefault="00CD2C24" w:rsidP="005E4156">
            <w:pPr>
              <w:tabs>
                <w:tab w:val="left" w:pos="3600"/>
                <w:tab w:val="left" w:pos="10080"/>
              </w:tabs>
              <w:rPr>
                <w:rFonts w:cs="Arial"/>
                <w:b/>
                <w:sz w:val="23"/>
              </w:rPr>
            </w:pPr>
          </w:p>
        </w:tc>
        <w:tc>
          <w:tcPr>
            <w:tcW w:w="990" w:type="dxa"/>
          </w:tcPr>
          <w:p w:rsidR="00CD2C24" w:rsidRPr="00DC3D80" w:rsidRDefault="00CD2C24" w:rsidP="005E4156">
            <w:pPr>
              <w:tabs>
                <w:tab w:val="left" w:pos="3600"/>
                <w:tab w:val="left" w:pos="10080"/>
              </w:tabs>
              <w:rPr>
                <w:rFonts w:cs="Arial"/>
                <w:b/>
                <w:sz w:val="23"/>
              </w:rPr>
            </w:pPr>
          </w:p>
        </w:tc>
        <w:tc>
          <w:tcPr>
            <w:tcW w:w="3060" w:type="dxa"/>
          </w:tcPr>
          <w:p w:rsidR="00CD2C24" w:rsidRPr="00DC3D80" w:rsidRDefault="00CD2C24" w:rsidP="005E4156">
            <w:pPr>
              <w:tabs>
                <w:tab w:val="left" w:pos="3600"/>
                <w:tab w:val="left" w:pos="10080"/>
              </w:tabs>
              <w:rPr>
                <w:rFonts w:cs="Arial"/>
                <w:b/>
                <w:sz w:val="23"/>
              </w:rPr>
            </w:pPr>
          </w:p>
        </w:tc>
        <w:tc>
          <w:tcPr>
            <w:tcW w:w="1800" w:type="dxa"/>
          </w:tcPr>
          <w:p w:rsidR="00CD2C24" w:rsidRPr="00DC3D80" w:rsidRDefault="00CD2C24" w:rsidP="005E4156">
            <w:pPr>
              <w:tabs>
                <w:tab w:val="left" w:pos="3600"/>
                <w:tab w:val="left" w:pos="10080"/>
              </w:tabs>
              <w:rPr>
                <w:rFonts w:cs="Arial"/>
                <w:b/>
                <w:sz w:val="23"/>
              </w:rPr>
            </w:pPr>
          </w:p>
        </w:tc>
        <w:tc>
          <w:tcPr>
            <w:tcW w:w="2160" w:type="dxa"/>
          </w:tcPr>
          <w:p w:rsidR="00CD2C24" w:rsidRPr="00DC3D80" w:rsidRDefault="00CD2C24" w:rsidP="005E4156">
            <w:pPr>
              <w:tabs>
                <w:tab w:val="left" w:pos="3600"/>
                <w:tab w:val="left" w:pos="10080"/>
              </w:tabs>
              <w:rPr>
                <w:rFonts w:cs="Arial"/>
                <w:b/>
                <w:sz w:val="23"/>
              </w:rPr>
            </w:pPr>
          </w:p>
        </w:tc>
        <w:tc>
          <w:tcPr>
            <w:tcW w:w="4500" w:type="dxa"/>
          </w:tcPr>
          <w:p w:rsidR="00CD2C24" w:rsidRPr="00DC3D80" w:rsidRDefault="00CD2C24" w:rsidP="005E4156">
            <w:pPr>
              <w:tabs>
                <w:tab w:val="left" w:pos="3600"/>
                <w:tab w:val="left" w:pos="10080"/>
              </w:tabs>
              <w:rPr>
                <w:rFonts w:cs="Arial"/>
                <w:b/>
                <w:sz w:val="23"/>
              </w:rPr>
            </w:pPr>
          </w:p>
        </w:tc>
      </w:tr>
      <w:tr w:rsidR="00CD2C24" w:rsidTr="00357942">
        <w:trPr>
          <w:trHeight w:hRule="exact" w:val="440"/>
        </w:trPr>
        <w:tc>
          <w:tcPr>
            <w:tcW w:w="738" w:type="dxa"/>
          </w:tcPr>
          <w:p w:rsidR="00CD2C24" w:rsidRPr="00DC3D80" w:rsidRDefault="00CD2C24" w:rsidP="005E4156">
            <w:pPr>
              <w:tabs>
                <w:tab w:val="left" w:pos="3600"/>
                <w:tab w:val="left" w:pos="10080"/>
              </w:tabs>
              <w:rPr>
                <w:rFonts w:cs="Arial"/>
                <w:b/>
                <w:sz w:val="23"/>
              </w:rPr>
            </w:pPr>
          </w:p>
        </w:tc>
        <w:tc>
          <w:tcPr>
            <w:tcW w:w="990" w:type="dxa"/>
          </w:tcPr>
          <w:p w:rsidR="00CD2C24" w:rsidRPr="00DC3D80" w:rsidRDefault="00CD2C24" w:rsidP="005E4156">
            <w:pPr>
              <w:tabs>
                <w:tab w:val="left" w:pos="3600"/>
                <w:tab w:val="left" w:pos="10080"/>
              </w:tabs>
              <w:rPr>
                <w:rFonts w:cs="Arial"/>
                <w:b/>
                <w:sz w:val="23"/>
              </w:rPr>
            </w:pPr>
          </w:p>
        </w:tc>
        <w:tc>
          <w:tcPr>
            <w:tcW w:w="3060" w:type="dxa"/>
          </w:tcPr>
          <w:p w:rsidR="00CD2C24" w:rsidRPr="00DC3D80" w:rsidRDefault="00CD2C24" w:rsidP="005E4156">
            <w:pPr>
              <w:tabs>
                <w:tab w:val="left" w:pos="3600"/>
                <w:tab w:val="left" w:pos="10080"/>
              </w:tabs>
              <w:rPr>
                <w:rFonts w:cs="Arial"/>
                <w:b/>
                <w:sz w:val="23"/>
              </w:rPr>
            </w:pPr>
          </w:p>
        </w:tc>
        <w:tc>
          <w:tcPr>
            <w:tcW w:w="1800" w:type="dxa"/>
          </w:tcPr>
          <w:p w:rsidR="00CD2C24" w:rsidRPr="00DC3D80" w:rsidRDefault="00CD2C24" w:rsidP="005E4156">
            <w:pPr>
              <w:tabs>
                <w:tab w:val="left" w:pos="3600"/>
                <w:tab w:val="left" w:pos="10080"/>
              </w:tabs>
              <w:rPr>
                <w:rFonts w:cs="Arial"/>
                <w:b/>
                <w:sz w:val="23"/>
              </w:rPr>
            </w:pPr>
          </w:p>
        </w:tc>
        <w:tc>
          <w:tcPr>
            <w:tcW w:w="2160" w:type="dxa"/>
          </w:tcPr>
          <w:p w:rsidR="00CD2C24" w:rsidRPr="00DC3D80" w:rsidRDefault="00CD2C24" w:rsidP="005E4156">
            <w:pPr>
              <w:tabs>
                <w:tab w:val="left" w:pos="3600"/>
                <w:tab w:val="left" w:pos="10080"/>
              </w:tabs>
              <w:rPr>
                <w:rFonts w:cs="Arial"/>
                <w:b/>
                <w:sz w:val="23"/>
              </w:rPr>
            </w:pPr>
          </w:p>
        </w:tc>
        <w:tc>
          <w:tcPr>
            <w:tcW w:w="4500" w:type="dxa"/>
          </w:tcPr>
          <w:p w:rsidR="00CD2C24" w:rsidRPr="00DC3D80" w:rsidRDefault="00CD2C24" w:rsidP="005E4156">
            <w:pPr>
              <w:tabs>
                <w:tab w:val="left" w:pos="3600"/>
                <w:tab w:val="left" w:pos="10080"/>
              </w:tabs>
              <w:rPr>
                <w:rFonts w:cs="Arial"/>
                <w:b/>
                <w:sz w:val="23"/>
              </w:rPr>
            </w:pPr>
          </w:p>
        </w:tc>
      </w:tr>
      <w:tr w:rsidR="00CD2C24" w:rsidTr="00357942">
        <w:trPr>
          <w:trHeight w:hRule="exact" w:val="440"/>
        </w:trPr>
        <w:tc>
          <w:tcPr>
            <w:tcW w:w="738" w:type="dxa"/>
          </w:tcPr>
          <w:p w:rsidR="00CD2C24" w:rsidRPr="00DC3D80" w:rsidRDefault="00CD2C24" w:rsidP="005E4156">
            <w:pPr>
              <w:tabs>
                <w:tab w:val="left" w:pos="3600"/>
                <w:tab w:val="left" w:pos="10080"/>
              </w:tabs>
              <w:rPr>
                <w:rFonts w:cs="Arial"/>
                <w:b/>
                <w:sz w:val="23"/>
              </w:rPr>
            </w:pPr>
          </w:p>
        </w:tc>
        <w:tc>
          <w:tcPr>
            <w:tcW w:w="990" w:type="dxa"/>
          </w:tcPr>
          <w:p w:rsidR="00CD2C24" w:rsidRPr="00DC3D80" w:rsidRDefault="00CD2C24" w:rsidP="005E4156">
            <w:pPr>
              <w:tabs>
                <w:tab w:val="left" w:pos="3600"/>
                <w:tab w:val="left" w:pos="10080"/>
              </w:tabs>
              <w:rPr>
                <w:rFonts w:cs="Arial"/>
                <w:b/>
                <w:sz w:val="23"/>
              </w:rPr>
            </w:pPr>
          </w:p>
        </w:tc>
        <w:tc>
          <w:tcPr>
            <w:tcW w:w="3060" w:type="dxa"/>
          </w:tcPr>
          <w:p w:rsidR="00CD2C24" w:rsidRPr="00DC3D80" w:rsidRDefault="00CD2C24" w:rsidP="005E4156">
            <w:pPr>
              <w:tabs>
                <w:tab w:val="left" w:pos="3600"/>
                <w:tab w:val="left" w:pos="10080"/>
              </w:tabs>
              <w:rPr>
                <w:rFonts w:cs="Arial"/>
                <w:b/>
                <w:sz w:val="23"/>
              </w:rPr>
            </w:pPr>
          </w:p>
        </w:tc>
        <w:tc>
          <w:tcPr>
            <w:tcW w:w="1800" w:type="dxa"/>
          </w:tcPr>
          <w:p w:rsidR="00CD2C24" w:rsidRPr="00DC3D80" w:rsidRDefault="00CD2C24" w:rsidP="005E4156">
            <w:pPr>
              <w:tabs>
                <w:tab w:val="left" w:pos="3600"/>
                <w:tab w:val="left" w:pos="10080"/>
              </w:tabs>
              <w:rPr>
                <w:rFonts w:cs="Arial"/>
                <w:b/>
                <w:sz w:val="23"/>
              </w:rPr>
            </w:pPr>
          </w:p>
        </w:tc>
        <w:tc>
          <w:tcPr>
            <w:tcW w:w="2160" w:type="dxa"/>
          </w:tcPr>
          <w:p w:rsidR="00CD2C24" w:rsidRPr="00DC3D80" w:rsidRDefault="00CD2C24" w:rsidP="005E4156">
            <w:pPr>
              <w:tabs>
                <w:tab w:val="left" w:pos="3600"/>
                <w:tab w:val="left" w:pos="10080"/>
              </w:tabs>
              <w:rPr>
                <w:rFonts w:cs="Arial"/>
                <w:b/>
                <w:sz w:val="23"/>
              </w:rPr>
            </w:pPr>
          </w:p>
        </w:tc>
        <w:tc>
          <w:tcPr>
            <w:tcW w:w="4500" w:type="dxa"/>
          </w:tcPr>
          <w:p w:rsidR="00CD2C24" w:rsidRPr="00DC3D80" w:rsidRDefault="00CD2C24" w:rsidP="005E4156">
            <w:pPr>
              <w:tabs>
                <w:tab w:val="left" w:pos="3600"/>
                <w:tab w:val="left" w:pos="10080"/>
              </w:tabs>
              <w:rPr>
                <w:rFonts w:cs="Arial"/>
                <w:b/>
                <w:sz w:val="23"/>
              </w:rPr>
            </w:pPr>
          </w:p>
        </w:tc>
      </w:tr>
      <w:tr w:rsidR="00CD2C24" w:rsidTr="00357942">
        <w:trPr>
          <w:trHeight w:hRule="exact" w:val="440"/>
        </w:trPr>
        <w:tc>
          <w:tcPr>
            <w:tcW w:w="738" w:type="dxa"/>
          </w:tcPr>
          <w:p w:rsidR="00CD2C24" w:rsidRPr="00DC3D80" w:rsidRDefault="00CD2C24" w:rsidP="005E4156">
            <w:pPr>
              <w:tabs>
                <w:tab w:val="left" w:pos="3600"/>
                <w:tab w:val="left" w:pos="10080"/>
              </w:tabs>
              <w:rPr>
                <w:rFonts w:cs="Arial"/>
                <w:b/>
                <w:sz w:val="23"/>
              </w:rPr>
            </w:pPr>
          </w:p>
        </w:tc>
        <w:tc>
          <w:tcPr>
            <w:tcW w:w="990" w:type="dxa"/>
          </w:tcPr>
          <w:p w:rsidR="00CD2C24" w:rsidRPr="00DC3D80" w:rsidRDefault="00CD2C24" w:rsidP="005E4156">
            <w:pPr>
              <w:tabs>
                <w:tab w:val="left" w:pos="3600"/>
                <w:tab w:val="left" w:pos="10080"/>
              </w:tabs>
              <w:rPr>
                <w:rFonts w:cs="Arial"/>
                <w:b/>
                <w:sz w:val="23"/>
              </w:rPr>
            </w:pPr>
          </w:p>
        </w:tc>
        <w:tc>
          <w:tcPr>
            <w:tcW w:w="3060" w:type="dxa"/>
          </w:tcPr>
          <w:p w:rsidR="00CD2C24" w:rsidRPr="00DC3D80" w:rsidRDefault="00CD2C24" w:rsidP="005E4156">
            <w:pPr>
              <w:tabs>
                <w:tab w:val="left" w:pos="3600"/>
                <w:tab w:val="left" w:pos="10080"/>
              </w:tabs>
              <w:rPr>
                <w:rFonts w:cs="Arial"/>
                <w:b/>
                <w:sz w:val="23"/>
              </w:rPr>
            </w:pPr>
          </w:p>
        </w:tc>
        <w:tc>
          <w:tcPr>
            <w:tcW w:w="1800" w:type="dxa"/>
          </w:tcPr>
          <w:p w:rsidR="00CD2C24" w:rsidRPr="00DC3D80" w:rsidRDefault="00CD2C24" w:rsidP="005E4156">
            <w:pPr>
              <w:tabs>
                <w:tab w:val="left" w:pos="3600"/>
                <w:tab w:val="left" w:pos="10080"/>
              </w:tabs>
              <w:rPr>
                <w:rFonts w:cs="Arial"/>
                <w:b/>
                <w:sz w:val="23"/>
              </w:rPr>
            </w:pPr>
          </w:p>
        </w:tc>
        <w:tc>
          <w:tcPr>
            <w:tcW w:w="2160" w:type="dxa"/>
          </w:tcPr>
          <w:p w:rsidR="00CD2C24" w:rsidRPr="00DC3D80" w:rsidRDefault="00CD2C24" w:rsidP="005E4156">
            <w:pPr>
              <w:tabs>
                <w:tab w:val="left" w:pos="3600"/>
                <w:tab w:val="left" w:pos="10080"/>
              </w:tabs>
              <w:rPr>
                <w:rFonts w:cs="Arial"/>
                <w:b/>
                <w:sz w:val="23"/>
              </w:rPr>
            </w:pPr>
          </w:p>
        </w:tc>
        <w:tc>
          <w:tcPr>
            <w:tcW w:w="4500" w:type="dxa"/>
          </w:tcPr>
          <w:p w:rsidR="00CD2C24" w:rsidRPr="00DC3D80" w:rsidRDefault="00CD2C24" w:rsidP="005E4156">
            <w:pPr>
              <w:tabs>
                <w:tab w:val="left" w:pos="3600"/>
                <w:tab w:val="left" w:pos="10080"/>
              </w:tabs>
              <w:rPr>
                <w:rFonts w:cs="Arial"/>
                <w:b/>
                <w:sz w:val="23"/>
              </w:rPr>
            </w:pPr>
          </w:p>
        </w:tc>
      </w:tr>
      <w:tr w:rsidR="00CD2C24" w:rsidTr="00357942">
        <w:trPr>
          <w:trHeight w:hRule="exact" w:val="440"/>
        </w:trPr>
        <w:tc>
          <w:tcPr>
            <w:tcW w:w="738" w:type="dxa"/>
          </w:tcPr>
          <w:p w:rsidR="00CD2C24" w:rsidRPr="00DC3D80" w:rsidRDefault="00CD2C24" w:rsidP="005E4156">
            <w:pPr>
              <w:tabs>
                <w:tab w:val="left" w:pos="3600"/>
                <w:tab w:val="left" w:pos="10080"/>
              </w:tabs>
              <w:rPr>
                <w:rFonts w:cs="Arial"/>
                <w:b/>
                <w:sz w:val="23"/>
              </w:rPr>
            </w:pPr>
          </w:p>
        </w:tc>
        <w:tc>
          <w:tcPr>
            <w:tcW w:w="990" w:type="dxa"/>
          </w:tcPr>
          <w:p w:rsidR="00CD2C24" w:rsidRPr="00DC3D80" w:rsidRDefault="00CD2C24" w:rsidP="005E4156">
            <w:pPr>
              <w:tabs>
                <w:tab w:val="left" w:pos="3600"/>
                <w:tab w:val="left" w:pos="10080"/>
              </w:tabs>
              <w:rPr>
                <w:rFonts w:cs="Arial"/>
                <w:b/>
                <w:sz w:val="23"/>
              </w:rPr>
            </w:pPr>
          </w:p>
        </w:tc>
        <w:tc>
          <w:tcPr>
            <w:tcW w:w="3060" w:type="dxa"/>
          </w:tcPr>
          <w:p w:rsidR="00CD2C24" w:rsidRPr="00DC3D80" w:rsidRDefault="00CD2C24" w:rsidP="005E4156">
            <w:pPr>
              <w:tabs>
                <w:tab w:val="left" w:pos="3600"/>
                <w:tab w:val="left" w:pos="10080"/>
              </w:tabs>
              <w:rPr>
                <w:rFonts w:cs="Arial"/>
                <w:b/>
                <w:sz w:val="23"/>
              </w:rPr>
            </w:pPr>
          </w:p>
        </w:tc>
        <w:tc>
          <w:tcPr>
            <w:tcW w:w="1800" w:type="dxa"/>
          </w:tcPr>
          <w:p w:rsidR="00CD2C24" w:rsidRPr="00DC3D80" w:rsidRDefault="00CD2C24" w:rsidP="005E4156">
            <w:pPr>
              <w:tabs>
                <w:tab w:val="left" w:pos="3600"/>
                <w:tab w:val="left" w:pos="10080"/>
              </w:tabs>
              <w:rPr>
                <w:rFonts w:cs="Arial"/>
                <w:b/>
                <w:sz w:val="23"/>
              </w:rPr>
            </w:pPr>
          </w:p>
        </w:tc>
        <w:tc>
          <w:tcPr>
            <w:tcW w:w="2160" w:type="dxa"/>
          </w:tcPr>
          <w:p w:rsidR="00CD2C24" w:rsidRPr="00DC3D80" w:rsidRDefault="00CD2C24" w:rsidP="005E4156">
            <w:pPr>
              <w:tabs>
                <w:tab w:val="left" w:pos="3600"/>
                <w:tab w:val="left" w:pos="10080"/>
              </w:tabs>
              <w:rPr>
                <w:rFonts w:cs="Arial"/>
                <w:b/>
                <w:sz w:val="23"/>
              </w:rPr>
            </w:pPr>
          </w:p>
        </w:tc>
        <w:tc>
          <w:tcPr>
            <w:tcW w:w="4500" w:type="dxa"/>
          </w:tcPr>
          <w:p w:rsidR="00CD2C24" w:rsidRPr="00DC3D80" w:rsidRDefault="00CD2C24" w:rsidP="005E4156">
            <w:pPr>
              <w:tabs>
                <w:tab w:val="left" w:pos="3600"/>
                <w:tab w:val="left" w:pos="10080"/>
              </w:tabs>
              <w:rPr>
                <w:rFonts w:cs="Arial"/>
                <w:b/>
                <w:sz w:val="23"/>
              </w:rPr>
            </w:pPr>
          </w:p>
        </w:tc>
      </w:tr>
      <w:tr w:rsidR="00CD2C24" w:rsidTr="00357942">
        <w:trPr>
          <w:trHeight w:hRule="exact" w:val="440"/>
        </w:trPr>
        <w:tc>
          <w:tcPr>
            <w:tcW w:w="738" w:type="dxa"/>
          </w:tcPr>
          <w:p w:rsidR="00CD2C24" w:rsidRPr="00DC3D80" w:rsidRDefault="00CD2C24" w:rsidP="005E4156">
            <w:pPr>
              <w:tabs>
                <w:tab w:val="left" w:pos="3600"/>
                <w:tab w:val="left" w:pos="10080"/>
              </w:tabs>
              <w:rPr>
                <w:rFonts w:cs="Arial"/>
                <w:b/>
                <w:sz w:val="23"/>
              </w:rPr>
            </w:pPr>
          </w:p>
        </w:tc>
        <w:tc>
          <w:tcPr>
            <w:tcW w:w="990" w:type="dxa"/>
          </w:tcPr>
          <w:p w:rsidR="00CD2C24" w:rsidRPr="00DC3D80" w:rsidRDefault="00CD2C24" w:rsidP="005E4156">
            <w:pPr>
              <w:tabs>
                <w:tab w:val="left" w:pos="3600"/>
                <w:tab w:val="left" w:pos="10080"/>
              </w:tabs>
              <w:rPr>
                <w:rFonts w:cs="Arial"/>
                <w:b/>
                <w:sz w:val="23"/>
              </w:rPr>
            </w:pPr>
          </w:p>
        </w:tc>
        <w:tc>
          <w:tcPr>
            <w:tcW w:w="3060" w:type="dxa"/>
          </w:tcPr>
          <w:p w:rsidR="00CD2C24" w:rsidRPr="00DC3D80" w:rsidRDefault="00CD2C24" w:rsidP="005E4156">
            <w:pPr>
              <w:tabs>
                <w:tab w:val="left" w:pos="3600"/>
                <w:tab w:val="left" w:pos="10080"/>
              </w:tabs>
              <w:rPr>
                <w:rFonts w:cs="Arial"/>
                <w:b/>
                <w:sz w:val="23"/>
              </w:rPr>
            </w:pPr>
          </w:p>
        </w:tc>
        <w:tc>
          <w:tcPr>
            <w:tcW w:w="1800" w:type="dxa"/>
          </w:tcPr>
          <w:p w:rsidR="00CD2C24" w:rsidRPr="00DC3D80" w:rsidRDefault="00CD2C24" w:rsidP="005E4156">
            <w:pPr>
              <w:tabs>
                <w:tab w:val="left" w:pos="3600"/>
                <w:tab w:val="left" w:pos="10080"/>
              </w:tabs>
              <w:rPr>
                <w:rFonts w:cs="Arial"/>
                <w:b/>
                <w:sz w:val="23"/>
              </w:rPr>
            </w:pPr>
          </w:p>
        </w:tc>
        <w:tc>
          <w:tcPr>
            <w:tcW w:w="2160" w:type="dxa"/>
          </w:tcPr>
          <w:p w:rsidR="00CD2C24" w:rsidRPr="00DC3D80" w:rsidRDefault="00CD2C24" w:rsidP="005E4156">
            <w:pPr>
              <w:tabs>
                <w:tab w:val="left" w:pos="3600"/>
                <w:tab w:val="left" w:pos="10080"/>
              </w:tabs>
              <w:rPr>
                <w:rFonts w:cs="Arial"/>
                <w:b/>
                <w:sz w:val="23"/>
              </w:rPr>
            </w:pPr>
          </w:p>
        </w:tc>
        <w:tc>
          <w:tcPr>
            <w:tcW w:w="4500" w:type="dxa"/>
          </w:tcPr>
          <w:p w:rsidR="00CD2C24" w:rsidRPr="00DC3D80" w:rsidRDefault="00CD2C24" w:rsidP="005E4156">
            <w:pPr>
              <w:tabs>
                <w:tab w:val="left" w:pos="3600"/>
                <w:tab w:val="left" w:pos="10080"/>
              </w:tabs>
              <w:rPr>
                <w:rFonts w:cs="Arial"/>
                <w:b/>
                <w:sz w:val="23"/>
              </w:rPr>
            </w:pPr>
          </w:p>
        </w:tc>
      </w:tr>
      <w:tr w:rsidR="00CD2C24" w:rsidTr="00357942">
        <w:trPr>
          <w:trHeight w:hRule="exact" w:val="440"/>
        </w:trPr>
        <w:tc>
          <w:tcPr>
            <w:tcW w:w="738" w:type="dxa"/>
          </w:tcPr>
          <w:p w:rsidR="00CD2C24" w:rsidRPr="00DC3D80" w:rsidRDefault="00CD2C24" w:rsidP="005E4156">
            <w:pPr>
              <w:tabs>
                <w:tab w:val="left" w:pos="3600"/>
                <w:tab w:val="left" w:pos="10080"/>
              </w:tabs>
              <w:rPr>
                <w:rFonts w:cs="Arial"/>
                <w:b/>
                <w:sz w:val="23"/>
              </w:rPr>
            </w:pPr>
          </w:p>
        </w:tc>
        <w:tc>
          <w:tcPr>
            <w:tcW w:w="990" w:type="dxa"/>
          </w:tcPr>
          <w:p w:rsidR="00CD2C24" w:rsidRPr="00DC3D80" w:rsidRDefault="00CD2C24" w:rsidP="005E4156">
            <w:pPr>
              <w:tabs>
                <w:tab w:val="left" w:pos="3600"/>
                <w:tab w:val="left" w:pos="10080"/>
              </w:tabs>
              <w:rPr>
                <w:rFonts w:cs="Arial"/>
                <w:b/>
                <w:sz w:val="23"/>
              </w:rPr>
            </w:pPr>
          </w:p>
        </w:tc>
        <w:tc>
          <w:tcPr>
            <w:tcW w:w="3060" w:type="dxa"/>
          </w:tcPr>
          <w:p w:rsidR="00CD2C24" w:rsidRPr="00DC3D80" w:rsidRDefault="00CD2C24" w:rsidP="005E4156">
            <w:pPr>
              <w:tabs>
                <w:tab w:val="left" w:pos="3600"/>
                <w:tab w:val="left" w:pos="10080"/>
              </w:tabs>
              <w:rPr>
                <w:rFonts w:cs="Arial"/>
                <w:b/>
                <w:sz w:val="23"/>
              </w:rPr>
            </w:pPr>
          </w:p>
        </w:tc>
        <w:tc>
          <w:tcPr>
            <w:tcW w:w="1800" w:type="dxa"/>
          </w:tcPr>
          <w:p w:rsidR="00CD2C24" w:rsidRPr="00DC3D80" w:rsidRDefault="00CD2C24" w:rsidP="005E4156">
            <w:pPr>
              <w:tabs>
                <w:tab w:val="left" w:pos="3600"/>
                <w:tab w:val="left" w:pos="10080"/>
              </w:tabs>
              <w:rPr>
                <w:rFonts w:cs="Arial"/>
                <w:b/>
                <w:sz w:val="23"/>
              </w:rPr>
            </w:pPr>
          </w:p>
        </w:tc>
        <w:tc>
          <w:tcPr>
            <w:tcW w:w="2160" w:type="dxa"/>
          </w:tcPr>
          <w:p w:rsidR="00CD2C24" w:rsidRPr="00DC3D80" w:rsidRDefault="00CD2C24" w:rsidP="005E4156">
            <w:pPr>
              <w:tabs>
                <w:tab w:val="left" w:pos="3600"/>
                <w:tab w:val="left" w:pos="10080"/>
              </w:tabs>
              <w:rPr>
                <w:rFonts w:cs="Arial"/>
                <w:b/>
                <w:sz w:val="23"/>
              </w:rPr>
            </w:pPr>
          </w:p>
        </w:tc>
        <w:tc>
          <w:tcPr>
            <w:tcW w:w="4500" w:type="dxa"/>
          </w:tcPr>
          <w:p w:rsidR="00CD2C24" w:rsidRPr="00DC3D80" w:rsidRDefault="00CD2C24" w:rsidP="005E4156">
            <w:pPr>
              <w:tabs>
                <w:tab w:val="left" w:pos="3600"/>
                <w:tab w:val="left" w:pos="10080"/>
              </w:tabs>
              <w:rPr>
                <w:rFonts w:cs="Arial"/>
                <w:b/>
                <w:sz w:val="23"/>
              </w:rPr>
            </w:pPr>
          </w:p>
        </w:tc>
      </w:tr>
      <w:tr w:rsidR="00CD2C24" w:rsidTr="00357942">
        <w:trPr>
          <w:trHeight w:hRule="exact" w:val="440"/>
        </w:trPr>
        <w:tc>
          <w:tcPr>
            <w:tcW w:w="738" w:type="dxa"/>
          </w:tcPr>
          <w:p w:rsidR="00CD2C24" w:rsidRPr="00DC3D80" w:rsidRDefault="00CD2C24" w:rsidP="005E4156">
            <w:pPr>
              <w:tabs>
                <w:tab w:val="left" w:pos="3600"/>
                <w:tab w:val="left" w:pos="10080"/>
              </w:tabs>
              <w:rPr>
                <w:rFonts w:cs="Arial"/>
                <w:b/>
                <w:sz w:val="23"/>
              </w:rPr>
            </w:pPr>
          </w:p>
        </w:tc>
        <w:tc>
          <w:tcPr>
            <w:tcW w:w="990" w:type="dxa"/>
          </w:tcPr>
          <w:p w:rsidR="00CD2C24" w:rsidRPr="00DC3D80" w:rsidRDefault="00CD2C24" w:rsidP="005E4156">
            <w:pPr>
              <w:tabs>
                <w:tab w:val="left" w:pos="3600"/>
                <w:tab w:val="left" w:pos="10080"/>
              </w:tabs>
              <w:rPr>
                <w:rFonts w:cs="Arial"/>
                <w:b/>
                <w:sz w:val="23"/>
              </w:rPr>
            </w:pPr>
          </w:p>
        </w:tc>
        <w:tc>
          <w:tcPr>
            <w:tcW w:w="3060" w:type="dxa"/>
          </w:tcPr>
          <w:p w:rsidR="00CD2C24" w:rsidRPr="00DC3D80" w:rsidRDefault="00CD2C24" w:rsidP="005E4156">
            <w:pPr>
              <w:tabs>
                <w:tab w:val="left" w:pos="3600"/>
                <w:tab w:val="left" w:pos="10080"/>
              </w:tabs>
              <w:rPr>
                <w:rFonts w:cs="Arial"/>
                <w:b/>
                <w:sz w:val="23"/>
              </w:rPr>
            </w:pPr>
          </w:p>
        </w:tc>
        <w:tc>
          <w:tcPr>
            <w:tcW w:w="1800" w:type="dxa"/>
          </w:tcPr>
          <w:p w:rsidR="00CD2C24" w:rsidRPr="00DC3D80" w:rsidRDefault="00CD2C24" w:rsidP="005E4156">
            <w:pPr>
              <w:tabs>
                <w:tab w:val="left" w:pos="3600"/>
                <w:tab w:val="left" w:pos="10080"/>
              </w:tabs>
              <w:rPr>
                <w:rFonts w:cs="Arial"/>
                <w:b/>
                <w:sz w:val="23"/>
              </w:rPr>
            </w:pPr>
          </w:p>
        </w:tc>
        <w:tc>
          <w:tcPr>
            <w:tcW w:w="2160" w:type="dxa"/>
          </w:tcPr>
          <w:p w:rsidR="00CD2C24" w:rsidRPr="00DC3D80" w:rsidRDefault="00CD2C24" w:rsidP="005E4156">
            <w:pPr>
              <w:tabs>
                <w:tab w:val="left" w:pos="3600"/>
                <w:tab w:val="left" w:pos="10080"/>
              </w:tabs>
              <w:rPr>
                <w:rFonts w:cs="Arial"/>
                <w:b/>
                <w:sz w:val="23"/>
              </w:rPr>
            </w:pPr>
          </w:p>
        </w:tc>
        <w:tc>
          <w:tcPr>
            <w:tcW w:w="4500" w:type="dxa"/>
          </w:tcPr>
          <w:p w:rsidR="00CD2C24" w:rsidRPr="00DC3D80" w:rsidRDefault="00CD2C24" w:rsidP="005E4156">
            <w:pPr>
              <w:tabs>
                <w:tab w:val="left" w:pos="3600"/>
                <w:tab w:val="left" w:pos="10080"/>
              </w:tabs>
              <w:rPr>
                <w:rFonts w:cs="Arial"/>
                <w:b/>
                <w:sz w:val="23"/>
              </w:rPr>
            </w:pPr>
          </w:p>
        </w:tc>
      </w:tr>
      <w:tr w:rsidR="00CD2C24" w:rsidTr="00357942">
        <w:trPr>
          <w:trHeight w:hRule="exact" w:val="440"/>
        </w:trPr>
        <w:tc>
          <w:tcPr>
            <w:tcW w:w="738" w:type="dxa"/>
          </w:tcPr>
          <w:p w:rsidR="00CD2C24" w:rsidRPr="00DC3D80" w:rsidRDefault="00CD2C24" w:rsidP="005E4156">
            <w:pPr>
              <w:tabs>
                <w:tab w:val="left" w:pos="3600"/>
                <w:tab w:val="left" w:pos="10080"/>
              </w:tabs>
              <w:rPr>
                <w:rFonts w:cs="Arial"/>
                <w:b/>
                <w:sz w:val="23"/>
              </w:rPr>
            </w:pPr>
          </w:p>
        </w:tc>
        <w:tc>
          <w:tcPr>
            <w:tcW w:w="990" w:type="dxa"/>
          </w:tcPr>
          <w:p w:rsidR="00CD2C24" w:rsidRPr="00DC3D80" w:rsidRDefault="00CD2C24" w:rsidP="005E4156">
            <w:pPr>
              <w:tabs>
                <w:tab w:val="left" w:pos="3600"/>
                <w:tab w:val="left" w:pos="10080"/>
              </w:tabs>
              <w:rPr>
                <w:rFonts w:cs="Arial"/>
                <w:b/>
                <w:sz w:val="23"/>
              </w:rPr>
            </w:pPr>
          </w:p>
        </w:tc>
        <w:tc>
          <w:tcPr>
            <w:tcW w:w="3060" w:type="dxa"/>
          </w:tcPr>
          <w:p w:rsidR="00CD2C24" w:rsidRPr="00DC3D80" w:rsidRDefault="00CD2C24" w:rsidP="005E4156">
            <w:pPr>
              <w:tabs>
                <w:tab w:val="left" w:pos="3600"/>
                <w:tab w:val="left" w:pos="10080"/>
              </w:tabs>
              <w:rPr>
                <w:rFonts w:cs="Arial"/>
                <w:b/>
                <w:sz w:val="23"/>
              </w:rPr>
            </w:pPr>
          </w:p>
        </w:tc>
        <w:tc>
          <w:tcPr>
            <w:tcW w:w="1800" w:type="dxa"/>
          </w:tcPr>
          <w:p w:rsidR="00CD2C24" w:rsidRPr="00DC3D80" w:rsidRDefault="00CD2C24" w:rsidP="005E4156">
            <w:pPr>
              <w:tabs>
                <w:tab w:val="left" w:pos="3600"/>
                <w:tab w:val="left" w:pos="10080"/>
              </w:tabs>
              <w:rPr>
                <w:rFonts w:cs="Arial"/>
                <w:b/>
                <w:sz w:val="23"/>
              </w:rPr>
            </w:pPr>
          </w:p>
        </w:tc>
        <w:tc>
          <w:tcPr>
            <w:tcW w:w="2160" w:type="dxa"/>
          </w:tcPr>
          <w:p w:rsidR="00CD2C24" w:rsidRPr="00DC3D80" w:rsidRDefault="00CD2C24" w:rsidP="005E4156">
            <w:pPr>
              <w:tabs>
                <w:tab w:val="left" w:pos="3600"/>
                <w:tab w:val="left" w:pos="10080"/>
              </w:tabs>
              <w:rPr>
                <w:rFonts w:cs="Arial"/>
                <w:b/>
                <w:sz w:val="23"/>
              </w:rPr>
            </w:pPr>
          </w:p>
        </w:tc>
        <w:tc>
          <w:tcPr>
            <w:tcW w:w="4500" w:type="dxa"/>
          </w:tcPr>
          <w:p w:rsidR="00CD2C24" w:rsidRPr="00DC3D80" w:rsidRDefault="00CD2C24" w:rsidP="005E4156">
            <w:pPr>
              <w:tabs>
                <w:tab w:val="left" w:pos="3600"/>
                <w:tab w:val="left" w:pos="10080"/>
              </w:tabs>
              <w:rPr>
                <w:rFonts w:cs="Arial"/>
                <w:b/>
                <w:sz w:val="23"/>
              </w:rPr>
            </w:pPr>
          </w:p>
        </w:tc>
      </w:tr>
    </w:tbl>
    <w:p w:rsidR="00CD2C24" w:rsidRDefault="00CD2C24" w:rsidP="00CD2C24">
      <w:pPr>
        <w:tabs>
          <w:tab w:val="left" w:pos="3600"/>
          <w:tab w:val="left" w:pos="10080"/>
        </w:tabs>
        <w:rPr>
          <w:rFonts w:ascii="Times New Roman" w:hAnsi="Times New Roman"/>
        </w:rPr>
      </w:pPr>
    </w:p>
    <w:p w:rsidR="00355478" w:rsidRDefault="00CD2C24" w:rsidP="00CD2C24">
      <w:pPr>
        <w:pStyle w:val="BlockText"/>
      </w:pPr>
      <w:r>
        <w:t xml:space="preserve">29 CFR 1910.1030, OSHA’s Bloodborne Pathogens Standard, in paragraph (h)(5), requires an employer to establish and maintain a Sharps Injury Log for recording all percutaneous injuries in a facility occurring from </w:t>
      </w:r>
      <w:r>
        <w:rPr>
          <w:i/>
        </w:rPr>
        <w:t xml:space="preserve">contaminated </w:t>
      </w:r>
      <w:r>
        <w:t xml:space="preserve">sharps.  The purpose of the Log is to aid in the evaluation of devices being used in healthcare and other facilities and to identify problem devices or procedures requiring additional attention or review.  This log must be kept in addition to the injury and illness log required by 29 CFR 1904. The Sharps Injury Log should Include all sharps injuries occurring in a calendar year.  The log must be retained for five years following the end of the year to which it relates. The Log must be kept in a manner that preserves the confidentiality of </w:t>
      </w:r>
      <w:r>
        <w:lastRenderedPageBreak/>
        <w:t>the affected employee.</w:t>
      </w:r>
    </w:p>
    <w:sectPr w:rsidR="00355478" w:rsidSect="00CD2C24">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5DD" w:rsidRDefault="000125DD">
      <w:r>
        <w:separator/>
      </w:r>
    </w:p>
  </w:endnote>
  <w:endnote w:type="continuationSeparator" w:id="0">
    <w:p w:rsidR="000125DD" w:rsidRDefault="0001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56" w:rsidRDefault="005E41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5DD" w:rsidRDefault="000125DD">
      <w:r>
        <w:separator/>
      </w:r>
    </w:p>
  </w:footnote>
  <w:footnote w:type="continuationSeparator" w:id="0">
    <w:p w:rsidR="000125DD" w:rsidRDefault="00012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24"/>
    <w:rsid w:val="000125DD"/>
    <w:rsid w:val="00054346"/>
    <w:rsid w:val="0023729D"/>
    <w:rsid w:val="00261FE8"/>
    <w:rsid w:val="0030723D"/>
    <w:rsid w:val="00355478"/>
    <w:rsid w:val="00357942"/>
    <w:rsid w:val="0045683B"/>
    <w:rsid w:val="005E4156"/>
    <w:rsid w:val="00861E25"/>
    <w:rsid w:val="008A0B5B"/>
    <w:rsid w:val="009E4CBE"/>
    <w:rsid w:val="00BB5989"/>
    <w:rsid w:val="00CD2C24"/>
    <w:rsid w:val="00D5234E"/>
    <w:rsid w:val="00DC3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94107"/>
  <w15:chartTrackingRefBased/>
  <w15:docId w15:val="{437B02FC-9F0C-42ED-AEE8-CBF4B1C0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942"/>
    <w:pPr>
      <w:widowControl w:val="0"/>
    </w:pPr>
    <w:rPr>
      <w:rFonts w:ascii="Arial" w:hAnsi="Arial"/>
      <w:snapToGrid w:val="0"/>
    </w:rPr>
  </w:style>
  <w:style w:type="paragraph" w:styleId="Heading1">
    <w:name w:val="heading 1"/>
    <w:basedOn w:val="Normal"/>
    <w:next w:val="Normal"/>
    <w:link w:val="Heading1Char"/>
    <w:qFormat/>
    <w:rsid w:val="00357942"/>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nhideWhenUsed/>
    <w:qFormat/>
    <w:rsid w:val="00357942"/>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nhideWhenUsed/>
    <w:qFormat/>
    <w:rsid w:val="00357942"/>
    <w:pPr>
      <w:keepNext/>
      <w:keepLines/>
      <w:spacing w:before="40"/>
      <w:outlineLvl w:val="2"/>
    </w:pPr>
    <w:rPr>
      <w:rFonts w:eastAsiaTheme="majorEastAsia" w:cstheme="majorBidi"/>
      <w:b/>
      <w:i/>
      <w:sz w:val="24"/>
      <w:szCs w:val="24"/>
    </w:rPr>
  </w:style>
  <w:style w:type="paragraph" w:styleId="Heading4">
    <w:name w:val="heading 4"/>
    <w:basedOn w:val="Normal"/>
    <w:next w:val="Normal"/>
    <w:qFormat/>
    <w:rsid w:val="00CD2C24"/>
    <w:pPr>
      <w:keepNext/>
      <w:widowControl/>
      <w:tabs>
        <w:tab w:val="center" w:pos="2970"/>
        <w:tab w:val="center" w:pos="7560"/>
      </w:tabs>
      <w:outlineLvl w:val="3"/>
    </w:pPr>
    <w:rPr>
      <w:rFonts w:ascii="Times New Roman" w:hAnsi="Times New Roman"/>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2C24"/>
    <w:pPr>
      <w:tabs>
        <w:tab w:val="center" w:pos="4320"/>
        <w:tab w:val="right" w:pos="8640"/>
      </w:tabs>
    </w:pPr>
  </w:style>
  <w:style w:type="paragraph" w:styleId="Header">
    <w:name w:val="header"/>
    <w:basedOn w:val="Normal"/>
    <w:rsid w:val="00CD2C24"/>
    <w:pPr>
      <w:tabs>
        <w:tab w:val="center" w:pos="4320"/>
        <w:tab w:val="right" w:pos="8640"/>
      </w:tabs>
    </w:pPr>
  </w:style>
  <w:style w:type="paragraph" w:styleId="BlockText">
    <w:name w:val="Block Text"/>
    <w:basedOn w:val="Normal"/>
    <w:rsid w:val="00CD2C24"/>
    <w:pPr>
      <w:tabs>
        <w:tab w:val="left" w:pos="3600"/>
        <w:tab w:val="left" w:pos="10080"/>
      </w:tabs>
      <w:ind w:left="-90" w:right="720"/>
    </w:pPr>
    <w:rPr>
      <w:sz w:val="18"/>
    </w:rPr>
  </w:style>
  <w:style w:type="character" w:customStyle="1" w:styleId="Heading1Char">
    <w:name w:val="Heading 1 Char"/>
    <w:basedOn w:val="DefaultParagraphFont"/>
    <w:link w:val="Heading1"/>
    <w:rsid w:val="00357942"/>
    <w:rPr>
      <w:rFonts w:ascii="Arial" w:eastAsiaTheme="majorEastAsia" w:hAnsi="Arial" w:cstheme="majorBidi"/>
      <w:b/>
      <w:snapToGrid w:val="0"/>
      <w:color w:val="000000" w:themeColor="text1"/>
      <w:sz w:val="32"/>
      <w:szCs w:val="32"/>
    </w:rPr>
  </w:style>
  <w:style w:type="character" w:customStyle="1" w:styleId="Heading2Char">
    <w:name w:val="Heading 2 Char"/>
    <w:basedOn w:val="DefaultParagraphFont"/>
    <w:link w:val="Heading2"/>
    <w:rsid w:val="00357942"/>
    <w:rPr>
      <w:rFonts w:ascii="Arial" w:eastAsiaTheme="majorEastAsia" w:hAnsi="Arial" w:cstheme="majorBidi"/>
      <w:b/>
      <w:snapToGrid w:val="0"/>
      <w:sz w:val="28"/>
      <w:szCs w:val="26"/>
    </w:rPr>
  </w:style>
  <w:style w:type="character" w:customStyle="1" w:styleId="Heading3Char">
    <w:name w:val="Heading 3 Char"/>
    <w:basedOn w:val="DefaultParagraphFont"/>
    <w:link w:val="Heading3"/>
    <w:rsid w:val="00357942"/>
    <w:rPr>
      <w:rFonts w:ascii="Arial" w:eastAsiaTheme="majorEastAsia" w:hAnsi="Arial" w:cstheme="majorBidi"/>
      <w:b/>
      <w:i/>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Establishment/Facility Name:  _________________________________________________________________________________</vt:lpstr>
    </vt:vector>
  </TitlesOfParts>
  <Company>Boise State University</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Establishment/Facility Name:  _________________________________________________________________________________</dc:title>
  <dc:subject/>
  <dc:creator>Administrator</dc:creator>
  <cp:keywords/>
  <dc:description/>
  <cp:lastModifiedBy>Frances Jones</cp:lastModifiedBy>
  <cp:revision>3</cp:revision>
  <cp:lastPrinted>2009-09-14T19:42:00Z</cp:lastPrinted>
  <dcterms:created xsi:type="dcterms:W3CDTF">2019-07-10T17:44:00Z</dcterms:created>
  <dcterms:modified xsi:type="dcterms:W3CDTF">2019-07-10T17:51:00Z</dcterms:modified>
</cp:coreProperties>
</file>