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6C" w:rsidRDefault="00F02A39" w:rsidP="00DF5AE6">
      <w:pPr>
        <w:rPr>
          <w:rFonts w:ascii="Helvetica" w:hAnsi="Helvetica" w:cs="Helvetica"/>
          <w:b/>
          <w:sz w:val="18"/>
          <w:szCs w:val="18"/>
          <w:lang w:val="en-US"/>
        </w:rPr>
      </w:pPr>
      <w:r>
        <w:rPr>
          <w:rFonts w:ascii="Helvetica" w:hAnsi="Helvetica" w:cs="Helvetica"/>
          <w:b/>
          <w:sz w:val="18"/>
          <w:szCs w:val="18"/>
          <w:lang w:val="en-US"/>
        </w:rPr>
        <w:t>You must show</w:t>
      </w:r>
      <w:r w:rsidR="00C469C7">
        <w:rPr>
          <w:rFonts w:ascii="Helvetica" w:hAnsi="Helvetica" w:cs="Helvetica"/>
          <w:b/>
          <w:sz w:val="18"/>
          <w:szCs w:val="18"/>
          <w:lang w:val="en-US"/>
        </w:rPr>
        <w:t xml:space="preserve"> basi</w:t>
      </w:r>
      <w:r>
        <w:rPr>
          <w:rFonts w:ascii="Helvetica" w:hAnsi="Helvetica" w:cs="Helvetica"/>
          <w:b/>
          <w:sz w:val="18"/>
          <w:szCs w:val="18"/>
          <w:lang w:val="en-US"/>
        </w:rPr>
        <w:t>c English language proficiency to be fully admitted into the Boise State University Intensive English Program</w:t>
      </w:r>
      <w:r w:rsidR="00351692">
        <w:rPr>
          <w:rFonts w:ascii="Helvetica" w:hAnsi="Helvetica" w:cs="Helvetica"/>
          <w:b/>
          <w:sz w:val="18"/>
          <w:szCs w:val="18"/>
          <w:lang w:val="en-US"/>
        </w:rPr>
        <w:t>.</w:t>
      </w:r>
    </w:p>
    <w:p w:rsidR="00A0606C" w:rsidRDefault="00A0606C" w:rsidP="00DF5AE6">
      <w:pPr>
        <w:rPr>
          <w:rFonts w:ascii="Helvetica" w:hAnsi="Helvetica" w:cs="Helvetica"/>
          <w:b/>
          <w:sz w:val="18"/>
          <w:szCs w:val="18"/>
          <w:lang w:val="en-US"/>
        </w:rPr>
      </w:pPr>
    </w:p>
    <w:p w:rsidR="00DF5AE6" w:rsidRPr="00DF5AE6" w:rsidRDefault="00DF5AE6" w:rsidP="00DF5AE6">
      <w:pPr>
        <w:rPr>
          <w:rFonts w:ascii="Helvetica" w:hAnsi="Helvetica" w:cs="Helvetica"/>
          <w:b/>
          <w:sz w:val="18"/>
          <w:szCs w:val="18"/>
          <w:lang w:val="en-US"/>
        </w:rPr>
      </w:pPr>
      <w:r w:rsidRPr="00DF5AE6">
        <w:rPr>
          <w:rFonts w:ascii="Helvetica" w:hAnsi="Helvetica" w:cs="Helvetica"/>
          <w:b/>
          <w:sz w:val="18"/>
          <w:szCs w:val="18"/>
          <w:lang w:val="en-US"/>
        </w:rPr>
        <w:t>Written Task: Letter</w:t>
      </w:r>
    </w:p>
    <w:p w:rsidR="00DF5AE6" w:rsidRPr="00DF5AE6" w:rsidRDefault="00DF5AE6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DF5AE6" w:rsidRPr="00DF5AE6" w:rsidRDefault="00DF5AE6" w:rsidP="00DF5AE6">
      <w:p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>Write a letter</w:t>
      </w:r>
      <w:r w:rsidR="003141A3">
        <w:rPr>
          <w:rFonts w:ascii="Helvetica" w:hAnsi="Helvetica" w:cs="Helvetica"/>
          <w:sz w:val="18"/>
          <w:szCs w:val="18"/>
          <w:lang w:val="en-US"/>
        </w:rPr>
        <w:t xml:space="preserve"> introducing yourself</w:t>
      </w:r>
      <w:r w:rsidRPr="00DF5AE6">
        <w:rPr>
          <w:rFonts w:ascii="Helvetica" w:hAnsi="Helvetica" w:cs="Helvetica"/>
          <w:sz w:val="18"/>
          <w:szCs w:val="18"/>
          <w:lang w:val="en-US"/>
        </w:rPr>
        <w:t xml:space="preserve"> to an America</w:t>
      </w:r>
      <w:r w:rsidR="003141A3">
        <w:rPr>
          <w:rFonts w:ascii="Helvetica" w:hAnsi="Helvetica" w:cs="Helvetica"/>
          <w:sz w:val="18"/>
          <w:szCs w:val="18"/>
          <w:lang w:val="en-US"/>
        </w:rPr>
        <w:t>n family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. </w:t>
      </w:r>
      <w:r w:rsidRPr="00DF5AE6">
        <w:rPr>
          <w:rFonts w:ascii="Helvetica" w:hAnsi="Helvetica" w:cs="Helvetica"/>
          <w:sz w:val="18"/>
          <w:szCs w:val="18"/>
          <w:lang w:val="en-US"/>
        </w:rPr>
        <w:t xml:space="preserve">In one paragraph, write a general 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description of yourself. </w:t>
      </w:r>
      <w:r w:rsidRPr="00DF5AE6">
        <w:rPr>
          <w:rFonts w:ascii="Helvetica" w:hAnsi="Helvetica" w:cs="Helvetica"/>
          <w:sz w:val="18"/>
          <w:szCs w:val="18"/>
          <w:lang w:val="en-US"/>
        </w:rPr>
        <w:t>In another paragraph, write about your childhood and teenage years (where you lived, your favorite classes i</w:t>
      </w:r>
      <w:r w:rsidR="00CF3C7D">
        <w:rPr>
          <w:rFonts w:ascii="Helvetica" w:hAnsi="Helvetica" w:cs="Helvetica"/>
          <w:sz w:val="18"/>
          <w:szCs w:val="18"/>
          <w:lang w:val="en-US"/>
        </w:rPr>
        <w:t xml:space="preserve">n school, your hobbies, etc.). </w:t>
      </w:r>
      <w:r w:rsidRPr="00DF5AE6">
        <w:rPr>
          <w:rFonts w:ascii="Helvetica" w:hAnsi="Helvetica" w:cs="Helvetica"/>
          <w:sz w:val="18"/>
          <w:szCs w:val="18"/>
          <w:lang w:val="en-US"/>
        </w:rPr>
        <w:t>In the third paragraph, write abou</w:t>
      </w:r>
      <w:r w:rsidR="00F02A39">
        <w:rPr>
          <w:rFonts w:ascii="Helvetica" w:hAnsi="Helvetica" w:cs="Helvetica"/>
          <w:sz w:val="18"/>
          <w:szCs w:val="18"/>
          <w:lang w:val="en-US"/>
        </w:rPr>
        <w:t>t your future goals and dreams. In the final paragraph,</w:t>
      </w:r>
      <w:r w:rsidRPr="00DF5AE6">
        <w:rPr>
          <w:rFonts w:ascii="Helvetica" w:hAnsi="Helvetica" w:cs="Helvetica"/>
          <w:sz w:val="18"/>
          <w:szCs w:val="18"/>
          <w:lang w:val="en-US"/>
        </w:rPr>
        <w:t xml:space="preserve"> write about your hop</w:t>
      </w:r>
      <w:r w:rsidR="00F02A39">
        <w:rPr>
          <w:rFonts w:ascii="Helvetica" w:hAnsi="Helvetica" w:cs="Helvetica"/>
          <w:sz w:val="18"/>
          <w:szCs w:val="18"/>
          <w:lang w:val="en-US"/>
        </w:rPr>
        <w:t>es for your trip to Boise (</w:t>
      </w:r>
      <w:r w:rsidRPr="00DF5AE6">
        <w:rPr>
          <w:rFonts w:ascii="Helvetica" w:hAnsi="Helvetica" w:cs="Helvetica"/>
          <w:sz w:val="18"/>
          <w:szCs w:val="18"/>
          <w:lang w:val="en-US"/>
        </w:rPr>
        <w:t>what you hope to see, learn, do</w:t>
      </w:r>
      <w:r w:rsidR="00F02A39">
        <w:rPr>
          <w:rFonts w:ascii="Helvetica" w:hAnsi="Helvetica" w:cs="Helvetica"/>
          <w:sz w:val="18"/>
          <w:szCs w:val="18"/>
          <w:lang w:val="en-US"/>
        </w:rPr>
        <w:t>,</w:t>
      </w:r>
      <w:r w:rsidRPr="00DF5AE6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CF3C7D">
        <w:rPr>
          <w:rFonts w:ascii="Helvetica" w:hAnsi="Helvetica" w:cs="Helvetica"/>
          <w:sz w:val="18"/>
          <w:szCs w:val="18"/>
          <w:lang w:val="en-US"/>
        </w:rPr>
        <w:t xml:space="preserve">and accomplish). </w:t>
      </w:r>
      <w:r w:rsidR="00F02A39">
        <w:rPr>
          <w:rFonts w:ascii="Helvetica" w:hAnsi="Helvetica" w:cs="Helvetica"/>
          <w:sz w:val="18"/>
          <w:szCs w:val="18"/>
          <w:lang w:val="en-US"/>
        </w:rPr>
        <w:t>W</w:t>
      </w:r>
      <w:r w:rsidRPr="00DF5AE6">
        <w:rPr>
          <w:rFonts w:ascii="Helvetica" w:hAnsi="Helvetica" w:cs="Helvetica"/>
          <w:sz w:val="18"/>
          <w:szCs w:val="18"/>
          <w:lang w:val="en-US"/>
        </w:rPr>
        <w:t>rite more if you wish.</w:t>
      </w:r>
    </w:p>
    <w:p w:rsidR="00DF5AE6" w:rsidRPr="00DF5AE6" w:rsidRDefault="00DF5AE6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DF5AE6" w:rsidRPr="00DF5AE6" w:rsidRDefault="00DF5AE6" w:rsidP="00DF5AE6">
      <w:pPr>
        <w:rPr>
          <w:rFonts w:ascii="Helvetica" w:hAnsi="Helvetica" w:cs="Helvetica"/>
          <w:b/>
          <w:i/>
          <w:sz w:val="18"/>
          <w:szCs w:val="18"/>
          <w:lang w:val="en-US"/>
        </w:rPr>
      </w:pPr>
      <w:r>
        <w:rPr>
          <w:rFonts w:ascii="Helvetica" w:hAnsi="Helvetica" w:cs="Helvetica"/>
          <w:b/>
          <w:i/>
          <w:sz w:val="18"/>
          <w:szCs w:val="18"/>
          <w:lang w:val="en-US"/>
        </w:rPr>
        <w:t>Expectations</w:t>
      </w:r>
      <w:r w:rsidRPr="00DF5AE6">
        <w:rPr>
          <w:rFonts w:ascii="Helvetica" w:hAnsi="Helvetica" w:cs="Helvetica"/>
          <w:b/>
          <w:i/>
          <w:sz w:val="18"/>
          <w:szCs w:val="18"/>
          <w:lang w:val="en-US"/>
        </w:rPr>
        <w:t>:</w:t>
      </w:r>
    </w:p>
    <w:p w:rsidR="00DF5AE6" w:rsidRPr="00DF5AE6" w:rsidRDefault="00DF5AE6" w:rsidP="00DF5AE6">
      <w:pPr>
        <w:rPr>
          <w:rFonts w:ascii="Helvetica" w:hAnsi="Helvetica" w:cs="Helvetica"/>
          <w:b/>
          <w:i/>
          <w:sz w:val="18"/>
          <w:szCs w:val="18"/>
          <w:lang w:val="en-US"/>
        </w:rPr>
      </w:pPr>
    </w:p>
    <w:p w:rsidR="00DF5AE6" w:rsidRDefault="00DF5AE6" w:rsidP="00DF5AE6">
      <w:pPr>
        <w:numPr>
          <w:ilvl w:val="0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>Length guidelines:  1-2 typed or written pages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 (more or less is ok, too</w:t>
      </w:r>
      <w:r w:rsidR="00684530">
        <w:rPr>
          <w:rFonts w:ascii="Helvetica" w:hAnsi="Helvetica" w:cs="Helvetica"/>
          <w:sz w:val="18"/>
          <w:szCs w:val="18"/>
          <w:lang w:val="en-US"/>
        </w:rPr>
        <w:t>)</w:t>
      </w:r>
      <w:r w:rsidR="00351692">
        <w:rPr>
          <w:rFonts w:ascii="Helvetica" w:hAnsi="Helvetica" w:cs="Helvetica"/>
          <w:sz w:val="18"/>
          <w:szCs w:val="18"/>
          <w:lang w:val="en-US"/>
        </w:rPr>
        <w:t>.</w:t>
      </w:r>
    </w:p>
    <w:p w:rsidR="00CF3C7D" w:rsidRPr="00DF5AE6" w:rsidRDefault="00CF3C7D" w:rsidP="00CF3C7D">
      <w:pPr>
        <w:numPr>
          <w:ilvl w:val="0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Helvetica" w:hAnsi="Helvetica" w:cs="Helvetica"/>
          <w:sz w:val="18"/>
          <w:szCs w:val="18"/>
          <w:lang w:val="en-US"/>
        </w:rPr>
        <w:t>Type or handwrite legibly.</w:t>
      </w:r>
    </w:p>
    <w:p w:rsidR="00CF3C7D" w:rsidRPr="00CF3C7D" w:rsidRDefault="00CF3C7D" w:rsidP="00CF3C7D">
      <w:pPr>
        <w:numPr>
          <w:ilvl w:val="0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>Please double-space.</w:t>
      </w:r>
    </w:p>
    <w:p w:rsidR="00DF5AE6" w:rsidRPr="00DF5AE6" w:rsidRDefault="003141A3" w:rsidP="00DF5AE6">
      <w:pPr>
        <w:numPr>
          <w:ilvl w:val="0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Helvetica" w:hAnsi="Helvetica" w:cs="Helvetica"/>
          <w:sz w:val="18"/>
          <w:szCs w:val="18"/>
          <w:lang w:val="en-US"/>
        </w:rPr>
        <w:t>W</w:t>
      </w:r>
      <w:r w:rsidR="00DF5AE6" w:rsidRPr="00DF5AE6">
        <w:rPr>
          <w:rFonts w:ascii="Helvetica" w:hAnsi="Helvetica" w:cs="Helvetica"/>
          <w:sz w:val="18"/>
          <w:szCs w:val="18"/>
          <w:lang w:val="en-US"/>
        </w:rPr>
        <w:t xml:space="preserve">rite this letter yourself.  </w:t>
      </w:r>
    </w:p>
    <w:p w:rsidR="00DF5AE6" w:rsidRPr="00DF5AE6" w:rsidRDefault="00DF5AE6" w:rsidP="003141A3">
      <w:pPr>
        <w:numPr>
          <w:ilvl w:val="1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>Do NOT seek help from anyone.</w:t>
      </w:r>
    </w:p>
    <w:p w:rsidR="00DF5AE6" w:rsidRPr="00DF5AE6" w:rsidRDefault="00DF5AE6" w:rsidP="003141A3">
      <w:pPr>
        <w:numPr>
          <w:ilvl w:val="1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>Do NOT use a translator.</w:t>
      </w:r>
    </w:p>
    <w:p w:rsidR="00DF5AE6" w:rsidRDefault="00DF5AE6" w:rsidP="003141A3">
      <w:pPr>
        <w:numPr>
          <w:ilvl w:val="1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>Do NOT use a dictionary.</w:t>
      </w:r>
    </w:p>
    <w:p w:rsidR="00DF5AE6" w:rsidRPr="00DF5AE6" w:rsidRDefault="00DF5AE6" w:rsidP="003141A3">
      <w:pPr>
        <w:numPr>
          <w:ilvl w:val="1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Helvetica" w:hAnsi="Helvetica" w:cs="Helvetica"/>
          <w:sz w:val="18"/>
          <w:szCs w:val="18"/>
          <w:lang w:val="en-US"/>
        </w:rPr>
        <w:t>Do NOT use any computer-assisted editing devices.</w:t>
      </w:r>
    </w:p>
    <w:p w:rsidR="00DF5AE6" w:rsidRPr="00DF5AE6" w:rsidRDefault="00351692" w:rsidP="00DF5AE6">
      <w:pPr>
        <w:numPr>
          <w:ilvl w:val="0"/>
          <w:numId w:val="1"/>
        </w:numPr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Helvetica" w:hAnsi="Helvetica" w:cs="Helvetica"/>
          <w:sz w:val="18"/>
          <w:szCs w:val="18"/>
          <w:lang w:val="en-US"/>
        </w:rPr>
        <w:t>Write for no longer than one hour.</w:t>
      </w:r>
    </w:p>
    <w:p w:rsidR="00DF5AE6" w:rsidRPr="00DF5AE6" w:rsidRDefault="00DF5AE6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684530" w:rsidRDefault="00684530" w:rsidP="00DF5AE6">
      <w:pPr>
        <w:rPr>
          <w:rFonts w:ascii="Helvetica" w:hAnsi="Helvetica" w:cs="Helvetica"/>
          <w:b/>
          <w:sz w:val="18"/>
          <w:szCs w:val="18"/>
          <w:lang w:val="en-US"/>
        </w:rPr>
      </w:pPr>
    </w:p>
    <w:p w:rsidR="00684530" w:rsidRDefault="00684530" w:rsidP="00DF5AE6">
      <w:pPr>
        <w:rPr>
          <w:rFonts w:ascii="Helvetica" w:hAnsi="Helvetica" w:cs="Helvetica"/>
          <w:b/>
          <w:sz w:val="18"/>
          <w:szCs w:val="18"/>
          <w:lang w:val="en-US"/>
        </w:rPr>
      </w:pPr>
    </w:p>
    <w:p w:rsidR="00A0606C" w:rsidRPr="00C469C7" w:rsidRDefault="00A0606C" w:rsidP="00DF5AE6">
      <w:pPr>
        <w:rPr>
          <w:rFonts w:ascii="Helvetica" w:hAnsi="Helvetica" w:cs="Helvetica"/>
          <w:b/>
          <w:sz w:val="18"/>
          <w:szCs w:val="18"/>
          <w:lang w:val="en-US"/>
        </w:rPr>
      </w:pPr>
      <w:r w:rsidRPr="00C469C7">
        <w:rPr>
          <w:rFonts w:ascii="Helvetica" w:hAnsi="Helvetica" w:cs="Helvetica"/>
          <w:b/>
          <w:sz w:val="18"/>
          <w:szCs w:val="18"/>
          <w:lang w:val="en-US"/>
        </w:rPr>
        <w:t>PLEASE NOTE:</w:t>
      </w:r>
    </w:p>
    <w:p w:rsidR="00F02A39" w:rsidRDefault="00DF5AE6" w:rsidP="00DF5AE6">
      <w:pPr>
        <w:rPr>
          <w:rFonts w:ascii="Helvetica" w:hAnsi="Helvetica" w:cs="Helvetica"/>
          <w:sz w:val="18"/>
          <w:szCs w:val="18"/>
          <w:lang w:val="en-US"/>
        </w:rPr>
      </w:pPr>
      <w:r w:rsidRPr="00DF5AE6">
        <w:rPr>
          <w:rFonts w:ascii="Helvetica" w:hAnsi="Helvetica" w:cs="Helvetica"/>
          <w:sz w:val="18"/>
          <w:szCs w:val="18"/>
          <w:lang w:val="en-US"/>
        </w:rPr>
        <w:t xml:space="preserve">We will use this letter as a tool to help determine </w:t>
      </w:r>
      <w:r w:rsidR="00CF3C7D">
        <w:rPr>
          <w:rFonts w:ascii="Helvetica" w:hAnsi="Helvetica" w:cs="Helvetica"/>
          <w:sz w:val="18"/>
          <w:szCs w:val="18"/>
          <w:lang w:val="en-US"/>
        </w:rPr>
        <w:t xml:space="preserve">your English proficiency level. </w:t>
      </w:r>
      <w:r w:rsidRPr="00DF5AE6">
        <w:rPr>
          <w:rFonts w:ascii="Helvetica" w:hAnsi="Helvetica" w:cs="Helvetica"/>
          <w:sz w:val="18"/>
          <w:szCs w:val="18"/>
          <w:lang w:val="en-US"/>
        </w:rPr>
        <w:t>This is why it is VERY importan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t to </w:t>
      </w:r>
      <w:r w:rsidR="00E10DEB">
        <w:rPr>
          <w:rFonts w:ascii="Helvetica" w:hAnsi="Helvetica" w:cs="Helvetica"/>
          <w:sz w:val="18"/>
          <w:szCs w:val="18"/>
          <w:lang w:val="en-US"/>
        </w:rPr>
        <w:t>follow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 the above expectations</w:t>
      </w:r>
      <w:r w:rsidRPr="00DF5AE6">
        <w:rPr>
          <w:rFonts w:ascii="Helvetica" w:hAnsi="Helvetica" w:cs="Helvetica"/>
          <w:sz w:val="18"/>
          <w:szCs w:val="18"/>
          <w:lang w:val="en-US"/>
        </w:rPr>
        <w:t>.</w:t>
      </w:r>
      <w:r w:rsidR="00CF3C7D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="009671A7">
        <w:rPr>
          <w:rFonts w:ascii="Helvetica" w:hAnsi="Helvetica" w:cs="Helvetica"/>
          <w:sz w:val="18"/>
          <w:szCs w:val="18"/>
          <w:lang w:val="en-US"/>
        </w:rPr>
        <w:t>When you arrive for orientation, you will take additional tests to confirm your level.</w:t>
      </w:r>
      <w:r w:rsidR="003141A3">
        <w:rPr>
          <w:rFonts w:ascii="Helvetica" w:hAnsi="Helvetica" w:cs="Helvetica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sz w:val="18"/>
          <w:szCs w:val="18"/>
          <w:lang w:val="en-US"/>
        </w:rPr>
        <w:t xml:space="preserve">If you do not </w:t>
      </w:r>
      <w:r w:rsidR="00E10DEB">
        <w:rPr>
          <w:rFonts w:ascii="Helvetica" w:hAnsi="Helvetica" w:cs="Helvetica"/>
          <w:sz w:val="18"/>
          <w:szCs w:val="18"/>
          <w:lang w:val="en-US"/>
        </w:rPr>
        <w:t>meet</w:t>
      </w:r>
      <w:bookmarkStart w:id="0" w:name="_GoBack"/>
      <w:bookmarkEnd w:id="0"/>
      <w:r>
        <w:rPr>
          <w:rFonts w:ascii="Helvetica" w:hAnsi="Helvetica" w:cs="Helvetica"/>
          <w:sz w:val="18"/>
          <w:szCs w:val="18"/>
          <w:lang w:val="en-US"/>
        </w:rPr>
        <w:t xml:space="preserve"> the </w:t>
      </w:r>
      <w:r w:rsidR="00F02A39">
        <w:rPr>
          <w:rFonts w:ascii="Helvetica" w:hAnsi="Helvetica" w:cs="Helvetica"/>
          <w:sz w:val="18"/>
          <w:szCs w:val="18"/>
          <w:lang w:val="en-US"/>
        </w:rPr>
        <w:t>above expectations or</w:t>
      </w:r>
      <w:r>
        <w:rPr>
          <w:rFonts w:ascii="Helvetica" w:hAnsi="Helvetica" w:cs="Helvetica"/>
          <w:sz w:val="18"/>
          <w:szCs w:val="18"/>
          <w:lang w:val="en-US"/>
        </w:rPr>
        <w:t xml:space="preserve"> if you arrive at Boise State University and test below the beginning level of English proficiency required by our program, 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you </w:t>
      </w:r>
      <w:proofErr w:type="gramStart"/>
      <w:r w:rsidR="00E10DEB">
        <w:rPr>
          <w:rFonts w:ascii="Helvetica" w:hAnsi="Helvetica" w:cs="Helvetica"/>
          <w:sz w:val="18"/>
          <w:szCs w:val="18"/>
          <w:lang w:val="en-US"/>
        </w:rPr>
        <w:t>will</w:t>
      </w:r>
      <w:r w:rsidR="00F02A39">
        <w:rPr>
          <w:rFonts w:ascii="Helvetica" w:hAnsi="Helvetica" w:cs="Helvetica"/>
          <w:sz w:val="18"/>
          <w:szCs w:val="18"/>
          <w:lang w:val="en-US"/>
        </w:rPr>
        <w:t xml:space="preserve"> not be allowed</w:t>
      </w:r>
      <w:proofErr w:type="gramEnd"/>
      <w:r w:rsidR="00F02A39">
        <w:rPr>
          <w:rFonts w:ascii="Helvetica" w:hAnsi="Helvetica" w:cs="Helvetica"/>
          <w:sz w:val="18"/>
          <w:szCs w:val="18"/>
          <w:lang w:val="en-US"/>
        </w:rPr>
        <w:t xml:space="preserve"> to enroll </w:t>
      </w:r>
      <w:r>
        <w:rPr>
          <w:rFonts w:ascii="Helvetica" w:hAnsi="Helvetica" w:cs="Helvetica"/>
          <w:sz w:val="18"/>
          <w:szCs w:val="18"/>
          <w:lang w:val="en-US"/>
        </w:rPr>
        <w:t>in the program.</w:t>
      </w:r>
    </w:p>
    <w:p w:rsidR="00F02A39" w:rsidRDefault="00F02A39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351692" w:rsidRDefault="00F02A39" w:rsidP="00DF5AE6">
      <w:pPr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Helvetica" w:hAnsi="Helvetica" w:cs="Helvetica"/>
          <w:sz w:val="18"/>
          <w:szCs w:val="18"/>
          <w:lang w:val="en-US"/>
        </w:rPr>
        <w:t>If you cannot begin the program,</w:t>
      </w:r>
      <w:r w:rsidR="003141A3">
        <w:rPr>
          <w:rFonts w:ascii="Helvetica" w:hAnsi="Helvetica" w:cs="Helvetica"/>
          <w:sz w:val="18"/>
          <w:szCs w:val="18"/>
          <w:lang w:val="en-US"/>
        </w:rPr>
        <w:t xml:space="preserve"> you have two options.  </w:t>
      </w:r>
    </w:p>
    <w:p w:rsidR="00F02A39" w:rsidRDefault="003141A3" w:rsidP="00DF5AE6">
      <w:pPr>
        <w:rPr>
          <w:rFonts w:ascii="Helvetica" w:hAnsi="Helvetica" w:cs="Helvetica"/>
          <w:sz w:val="18"/>
          <w:szCs w:val="18"/>
          <w:lang w:val="en-US"/>
        </w:rPr>
      </w:pPr>
      <w:r>
        <w:rPr>
          <w:rFonts w:ascii="Helvetica" w:hAnsi="Helvetica" w:cs="Helvetica"/>
          <w:sz w:val="18"/>
          <w:szCs w:val="18"/>
          <w:lang w:val="en-US"/>
        </w:rPr>
        <w:t xml:space="preserve">You </w:t>
      </w:r>
      <w:r w:rsidR="00351692">
        <w:rPr>
          <w:rFonts w:ascii="Helvetica" w:hAnsi="Helvetica" w:cs="Helvetica"/>
          <w:sz w:val="18"/>
          <w:szCs w:val="18"/>
          <w:lang w:val="en-US"/>
        </w:rPr>
        <w:t xml:space="preserve">will </w:t>
      </w:r>
      <w:r>
        <w:rPr>
          <w:rFonts w:ascii="Helvetica" w:hAnsi="Helvetica" w:cs="Helvetica"/>
          <w:sz w:val="18"/>
          <w:szCs w:val="18"/>
          <w:lang w:val="en-US"/>
        </w:rPr>
        <w:t>have 10 days to:</w:t>
      </w:r>
    </w:p>
    <w:p w:rsidR="00F02A39" w:rsidRDefault="003141A3" w:rsidP="006E42B3">
      <w:pPr>
        <w:pStyle w:val="ListParagraph"/>
        <w:numPr>
          <w:ilvl w:val="0"/>
          <w:numId w:val="3"/>
        </w:numPr>
        <w:rPr>
          <w:rFonts w:ascii="Helvetica" w:hAnsi="Helvetica" w:cs="Helvetica"/>
          <w:sz w:val="18"/>
          <w:szCs w:val="18"/>
          <w:lang w:val="en-US"/>
        </w:rPr>
      </w:pPr>
      <w:r w:rsidRPr="006E42B3">
        <w:rPr>
          <w:rFonts w:ascii="Helvetica" w:hAnsi="Helvetica" w:cs="Helvetica"/>
          <w:sz w:val="18"/>
          <w:szCs w:val="18"/>
          <w:lang w:val="en-US"/>
        </w:rPr>
        <w:t>F</w:t>
      </w:r>
      <w:r w:rsidR="00F02A39" w:rsidRPr="006E42B3">
        <w:rPr>
          <w:rFonts w:ascii="Helvetica" w:hAnsi="Helvetica" w:cs="Helvetica"/>
          <w:sz w:val="18"/>
          <w:szCs w:val="18"/>
          <w:lang w:val="en-US"/>
        </w:rPr>
        <w:t>ind and transfer to a program that is right for you;</w:t>
      </w:r>
    </w:p>
    <w:p w:rsidR="006E42B3" w:rsidRPr="006E42B3" w:rsidRDefault="006E42B3" w:rsidP="006E42B3">
      <w:pPr>
        <w:ind w:left="360"/>
        <w:rPr>
          <w:rFonts w:ascii="Helvetica" w:hAnsi="Helvetica" w:cs="Helvetica"/>
          <w:sz w:val="18"/>
          <w:szCs w:val="18"/>
          <w:lang w:val="en-US"/>
        </w:rPr>
      </w:pPr>
      <w:r w:rsidRPr="006E42B3">
        <w:rPr>
          <w:rFonts w:ascii="Helvetica" w:hAnsi="Helvetica" w:cs="Helvetica"/>
          <w:sz w:val="18"/>
          <w:szCs w:val="18"/>
          <w:lang w:val="en-US"/>
        </w:rPr>
        <w:t>OR</w:t>
      </w:r>
    </w:p>
    <w:p w:rsidR="00F02A39" w:rsidRPr="006E42B3" w:rsidRDefault="009671A7" w:rsidP="006E42B3">
      <w:pPr>
        <w:pStyle w:val="ListParagraph"/>
        <w:numPr>
          <w:ilvl w:val="0"/>
          <w:numId w:val="3"/>
        </w:numPr>
        <w:rPr>
          <w:rFonts w:ascii="Helvetica" w:hAnsi="Helvetica" w:cs="Helvetica"/>
          <w:sz w:val="18"/>
          <w:szCs w:val="18"/>
          <w:lang w:val="en-US"/>
        </w:rPr>
      </w:pPr>
      <w:r w:rsidRPr="006E42B3">
        <w:rPr>
          <w:rFonts w:ascii="Helvetica" w:hAnsi="Helvetica" w:cs="Helvetica"/>
          <w:sz w:val="18"/>
          <w:szCs w:val="18"/>
          <w:lang w:val="en-US"/>
        </w:rPr>
        <w:t>Return to your home country.</w:t>
      </w:r>
    </w:p>
    <w:p w:rsidR="00F02A39" w:rsidRDefault="00F02A39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F02A39" w:rsidRDefault="00F02A39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F02A39" w:rsidRDefault="00F02A39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F02A39" w:rsidRDefault="00F02A39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684530" w:rsidRDefault="00684530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DF5AE6" w:rsidRDefault="00DF5AE6" w:rsidP="00DF5AE6">
      <w:pPr>
        <w:rPr>
          <w:rFonts w:ascii="Helvetica" w:hAnsi="Helvetica" w:cs="Helvetica"/>
          <w:sz w:val="18"/>
          <w:szCs w:val="18"/>
          <w:lang w:val="en-US"/>
        </w:rPr>
      </w:pPr>
    </w:p>
    <w:p w:rsidR="00C16CC4" w:rsidRPr="00684530" w:rsidRDefault="00C16CC4">
      <w:pPr>
        <w:rPr>
          <w:lang w:val="en-US"/>
        </w:rPr>
      </w:pPr>
    </w:p>
    <w:sectPr w:rsidR="00C16CC4" w:rsidRPr="0068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D66"/>
    <w:multiLevelType w:val="hybridMultilevel"/>
    <w:tmpl w:val="0652B5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7AF8"/>
    <w:multiLevelType w:val="hybridMultilevel"/>
    <w:tmpl w:val="B03C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205F"/>
    <w:multiLevelType w:val="hybridMultilevel"/>
    <w:tmpl w:val="397C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6"/>
    <w:rsid w:val="003141A3"/>
    <w:rsid w:val="00351692"/>
    <w:rsid w:val="004A79D0"/>
    <w:rsid w:val="00684530"/>
    <w:rsid w:val="006E42B3"/>
    <w:rsid w:val="009671A7"/>
    <w:rsid w:val="00A0606C"/>
    <w:rsid w:val="00C16CC4"/>
    <w:rsid w:val="00C469C7"/>
    <w:rsid w:val="00CF3C7D"/>
    <w:rsid w:val="00DF5AE6"/>
    <w:rsid w:val="00E10DEB"/>
    <w:rsid w:val="00F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7FA3"/>
  <w15:chartTrackingRefBased/>
  <w15:docId w15:val="{A5D4DB9D-0B76-4C85-A8A3-3AB15D8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06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F0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Marlow</dc:creator>
  <cp:keywords/>
  <dc:description/>
  <cp:lastModifiedBy>Stephanie Marlow</cp:lastModifiedBy>
  <cp:revision>9</cp:revision>
  <cp:lastPrinted>2020-02-24T20:16:00Z</cp:lastPrinted>
  <dcterms:created xsi:type="dcterms:W3CDTF">2020-02-13T21:51:00Z</dcterms:created>
  <dcterms:modified xsi:type="dcterms:W3CDTF">2020-03-02T16:13:00Z</dcterms:modified>
</cp:coreProperties>
</file>