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EFD5" w14:textId="77777777" w:rsidR="00256AF9" w:rsidRPr="009F7E3C" w:rsidRDefault="00256AF9" w:rsidP="002D2465">
      <w:pPr>
        <w:jc w:val="center"/>
        <w:rPr>
          <w:b/>
        </w:rPr>
      </w:pPr>
      <w:r w:rsidRPr="009F7E3C">
        <w:rPr>
          <w:b/>
        </w:rPr>
        <w:t>Department of Geosciences</w:t>
      </w:r>
    </w:p>
    <w:p w14:paraId="1717941A" w14:textId="77777777" w:rsidR="00256AF9" w:rsidRPr="009F7E3C" w:rsidRDefault="00256AF9" w:rsidP="002D2465">
      <w:pPr>
        <w:jc w:val="center"/>
        <w:rPr>
          <w:b/>
        </w:rPr>
      </w:pPr>
      <w:r w:rsidRPr="009F7E3C">
        <w:rPr>
          <w:b/>
        </w:rPr>
        <w:t>Graduate Student Conference Travel Award Application</w:t>
      </w:r>
    </w:p>
    <w:p w14:paraId="7E995520" w14:textId="77777777" w:rsidR="00256AF9" w:rsidRPr="00C974B5" w:rsidRDefault="00256AF9">
      <w:pPr>
        <w:rPr>
          <w:sz w:val="16"/>
        </w:rPr>
      </w:pPr>
    </w:p>
    <w:p w14:paraId="5B63A8DB" w14:textId="6E9688DA" w:rsidR="00EA2F9A" w:rsidRPr="002179F2" w:rsidRDefault="00256AF9">
      <w:pPr>
        <w:rPr>
          <w:sz w:val="22"/>
        </w:rPr>
      </w:pPr>
      <w:r w:rsidRPr="002179F2">
        <w:rPr>
          <w:sz w:val="22"/>
        </w:rPr>
        <w:t xml:space="preserve">The Department has </w:t>
      </w:r>
      <w:r w:rsidR="002D2465" w:rsidRPr="002179F2">
        <w:rPr>
          <w:sz w:val="22"/>
        </w:rPr>
        <w:t>modest</w:t>
      </w:r>
      <w:r w:rsidRPr="002179F2">
        <w:rPr>
          <w:sz w:val="22"/>
        </w:rPr>
        <w:t xml:space="preserve"> resources to support graduate student travel to </w:t>
      </w:r>
      <w:r w:rsidR="002D2465" w:rsidRPr="002179F2">
        <w:rPr>
          <w:sz w:val="22"/>
        </w:rPr>
        <w:t xml:space="preserve">present first-authored research at professional meetings.  These department awards are intended to offset </w:t>
      </w:r>
      <w:r w:rsidR="003E02DD">
        <w:rPr>
          <w:sz w:val="22"/>
        </w:rPr>
        <w:t xml:space="preserve">travel </w:t>
      </w:r>
      <w:r w:rsidR="002D2465" w:rsidRPr="002179F2">
        <w:rPr>
          <w:sz w:val="22"/>
        </w:rPr>
        <w:t xml:space="preserve">costs not covered through </w:t>
      </w:r>
      <w:r w:rsidR="00EA2F9A">
        <w:rPr>
          <w:sz w:val="22"/>
        </w:rPr>
        <w:t>supervisor funds</w:t>
      </w:r>
      <w:r w:rsidR="008F2E1B">
        <w:rPr>
          <w:sz w:val="22"/>
        </w:rPr>
        <w:t xml:space="preserve"> or</w:t>
      </w:r>
      <w:r w:rsidR="00EA2F9A">
        <w:rPr>
          <w:sz w:val="22"/>
        </w:rPr>
        <w:t xml:space="preserve"> </w:t>
      </w:r>
      <w:r w:rsidR="002D2465" w:rsidRPr="002179F2">
        <w:rPr>
          <w:sz w:val="22"/>
        </w:rPr>
        <w:t xml:space="preserve">other awards or sources (e.g., </w:t>
      </w:r>
      <w:hyperlink r:id="rId6" w:history="1">
        <w:r w:rsidR="002D2465" w:rsidRPr="00121A41">
          <w:rPr>
            <w:rStyle w:val="Hyperlink"/>
            <w:sz w:val="22"/>
          </w:rPr>
          <w:t>ASBSU</w:t>
        </w:r>
      </w:hyperlink>
      <w:r w:rsidR="00CB09F6">
        <w:rPr>
          <w:sz w:val="22"/>
        </w:rPr>
        <w:t xml:space="preserve">, </w:t>
      </w:r>
      <w:hyperlink r:id="rId7" w:history="1">
        <w:r w:rsidR="00903199" w:rsidRPr="00903199">
          <w:rPr>
            <w:rStyle w:val="Hyperlink"/>
            <w:sz w:val="22"/>
          </w:rPr>
          <w:t>College of Arts and Sciences</w:t>
        </w:r>
      </w:hyperlink>
      <w:r w:rsidR="00903199">
        <w:rPr>
          <w:sz w:val="22"/>
        </w:rPr>
        <w:t xml:space="preserve">, </w:t>
      </w:r>
      <w:hyperlink r:id="rId8" w:history="1">
        <w:r w:rsidR="00CB09F6" w:rsidRPr="00121A41">
          <w:rPr>
            <w:rStyle w:val="Hyperlink"/>
            <w:sz w:val="22"/>
          </w:rPr>
          <w:t>Graduate College</w:t>
        </w:r>
      </w:hyperlink>
      <w:r w:rsidR="00121A41">
        <w:rPr>
          <w:sz w:val="22"/>
        </w:rPr>
        <w:t>, sponsoring professional societ</w:t>
      </w:r>
      <w:r w:rsidR="003E02DD">
        <w:rPr>
          <w:sz w:val="22"/>
        </w:rPr>
        <w:t>ies</w:t>
      </w:r>
      <w:r w:rsidR="002D2465" w:rsidRPr="002179F2">
        <w:rPr>
          <w:sz w:val="22"/>
        </w:rPr>
        <w:t xml:space="preserve">).  </w:t>
      </w:r>
      <w:r w:rsidR="00EA2F9A" w:rsidRPr="00B377EB">
        <w:rPr>
          <w:b/>
          <w:sz w:val="22"/>
        </w:rPr>
        <w:t xml:space="preserve">The student travel award amount </w:t>
      </w:r>
      <w:r w:rsidR="00826F48">
        <w:rPr>
          <w:b/>
          <w:sz w:val="22"/>
        </w:rPr>
        <w:t>will not exceed</w:t>
      </w:r>
      <w:r w:rsidR="00EA2F9A" w:rsidRPr="00B377EB">
        <w:rPr>
          <w:b/>
          <w:sz w:val="22"/>
        </w:rPr>
        <w:t xml:space="preserve"> $500.</w:t>
      </w:r>
      <w:r w:rsidR="000C3D35" w:rsidRPr="000C3D35">
        <w:rPr>
          <w:sz w:val="22"/>
        </w:rPr>
        <w:t xml:space="preserve"> </w:t>
      </w:r>
      <w:r w:rsidR="000C3D35">
        <w:rPr>
          <w:sz w:val="22"/>
        </w:rPr>
        <w:t xml:space="preserve"> </w:t>
      </w:r>
      <w:r w:rsidR="00A8263C">
        <w:rPr>
          <w:sz w:val="22"/>
        </w:rPr>
        <w:t>An approved Travel Authorization form must precede this application, and f</w:t>
      </w:r>
      <w:r w:rsidR="000C3D35">
        <w:rPr>
          <w:sz w:val="22"/>
        </w:rPr>
        <w:t xml:space="preserve">unding sources must be identified in the </w:t>
      </w:r>
      <w:r w:rsidR="00FF6C47">
        <w:rPr>
          <w:sz w:val="22"/>
        </w:rPr>
        <w:t xml:space="preserve">Travel Authorization </w:t>
      </w:r>
      <w:r w:rsidR="000C3D35">
        <w:rPr>
          <w:sz w:val="22"/>
        </w:rPr>
        <w:t>form</w:t>
      </w:r>
      <w:r w:rsidR="000C3D35" w:rsidRPr="002179F2">
        <w:rPr>
          <w:sz w:val="22"/>
        </w:rPr>
        <w:t xml:space="preserve"> to cover </w:t>
      </w:r>
      <w:r w:rsidR="000C3D35">
        <w:rPr>
          <w:sz w:val="22"/>
        </w:rPr>
        <w:t>all</w:t>
      </w:r>
      <w:r w:rsidR="000C3D35" w:rsidRPr="002179F2">
        <w:rPr>
          <w:sz w:val="22"/>
        </w:rPr>
        <w:t xml:space="preserve"> expenses </w:t>
      </w:r>
      <w:r w:rsidR="00826F48">
        <w:rPr>
          <w:sz w:val="22"/>
        </w:rPr>
        <w:t xml:space="preserve">independent of the travel </w:t>
      </w:r>
      <w:r w:rsidR="00A8263C">
        <w:rPr>
          <w:sz w:val="22"/>
        </w:rPr>
        <w:t>award application</w:t>
      </w:r>
      <w:r w:rsidR="000C3D35" w:rsidRPr="002179F2">
        <w:rPr>
          <w:sz w:val="22"/>
        </w:rPr>
        <w:t xml:space="preserve">. </w:t>
      </w:r>
      <w:r w:rsidR="000C3D35">
        <w:rPr>
          <w:sz w:val="22"/>
        </w:rPr>
        <w:t xml:space="preserve"> </w:t>
      </w:r>
      <w:r w:rsidR="00826F48">
        <w:rPr>
          <w:sz w:val="22"/>
        </w:rPr>
        <w:t xml:space="preserve">Awards are applied after approval of both travel authorization and award application, through prepayment or </w:t>
      </w:r>
      <w:r w:rsidR="00826F48" w:rsidRPr="002179F2">
        <w:rPr>
          <w:sz w:val="22"/>
        </w:rPr>
        <w:t xml:space="preserve">reimbursement of the listed expenses up to the award amount, so keep all receipts. </w:t>
      </w:r>
      <w:r w:rsidR="00C974B5">
        <w:rPr>
          <w:sz w:val="22"/>
        </w:rPr>
        <w:t>Please note that a</w:t>
      </w:r>
      <w:r w:rsidR="00C974B5" w:rsidRPr="00C974B5">
        <w:rPr>
          <w:sz w:val="22"/>
        </w:rPr>
        <w:t xml:space="preserve">ll </w:t>
      </w:r>
      <w:r w:rsidR="00C974B5">
        <w:rPr>
          <w:sz w:val="22"/>
        </w:rPr>
        <w:t>accommodations</w:t>
      </w:r>
      <w:r w:rsidR="00C974B5" w:rsidRPr="00C974B5">
        <w:rPr>
          <w:sz w:val="22"/>
        </w:rPr>
        <w:t xml:space="preserve"> should be arranged through traditional forms of lodging (i.e. hotel stays with individual rooms)</w:t>
      </w:r>
      <w:r w:rsidR="00C974B5">
        <w:rPr>
          <w:sz w:val="22"/>
        </w:rPr>
        <w:t xml:space="preserve">; services like </w:t>
      </w:r>
      <w:proofErr w:type="spellStart"/>
      <w:r w:rsidR="00C974B5">
        <w:rPr>
          <w:sz w:val="22"/>
        </w:rPr>
        <w:t>AirBnB</w:t>
      </w:r>
      <w:proofErr w:type="spellEnd"/>
      <w:r w:rsidR="00C974B5">
        <w:rPr>
          <w:sz w:val="22"/>
        </w:rPr>
        <w:t xml:space="preserve"> are not reimbursable expenses. </w:t>
      </w:r>
      <w:r w:rsidR="00826F48">
        <w:rPr>
          <w:sz w:val="22"/>
        </w:rPr>
        <w:t>Department award funds cannot be used to</w:t>
      </w:r>
      <w:r w:rsidR="000C3D35" w:rsidRPr="002179F2">
        <w:rPr>
          <w:sz w:val="22"/>
        </w:rPr>
        <w:t xml:space="preserve"> reimburse for meals</w:t>
      </w:r>
      <w:r w:rsidR="000C3D35">
        <w:rPr>
          <w:sz w:val="22"/>
        </w:rPr>
        <w:t xml:space="preserve"> (per diem).</w:t>
      </w:r>
      <w:r w:rsidR="000C3D35" w:rsidRPr="002179F2">
        <w:rPr>
          <w:sz w:val="22"/>
        </w:rPr>
        <w:t xml:space="preserve">  </w:t>
      </w:r>
    </w:p>
    <w:p w14:paraId="1951B9B2" w14:textId="77777777" w:rsidR="002D2465" w:rsidRPr="00C974B5" w:rsidRDefault="002D2465">
      <w:pPr>
        <w:rPr>
          <w:sz w:val="15"/>
        </w:rPr>
      </w:pPr>
    </w:p>
    <w:p w14:paraId="6F4D96DC" w14:textId="77777777" w:rsidR="002D2465" w:rsidRPr="002179F2" w:rsidRDefault="002D2465">
      <w:pPr>
        <w:rPr>
          <w:sz w:val="22"/>
        </w:rPr>
      </w:pPr>
      <w:r w:rsidRPr="002179F2">
        <w:rPr>
          <w:sz w:val="22"/>
        </w:rPr>
        <w:t>To apply, please provide the following information: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785"/>
        <w:gridCol w:w="7403"/>
      </w:tblGrid>
      <w:tr w:rsidR="00D43CB0" w:rsidRPr="002179F2" w14:paraId="49089893" w14:textId="77777777" w:rsidTr="00D43CB0">
        <w:trPr>
          <w:trHeight w:val="503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14E51744" w14:textId="126467A7" w:rsidR="00D43CB0" w:rsidRPr="002179F2" w:rsidRDefault="00D43CB0" w:rsidP="00D43CB0">
            <w:pPr>
              <w:jc w:val="right"/>
              <w:rPr>
                <w:sz w:val="22"/>
              </w:rPr>
            </w:pPr>
            <w:r>
              <w:rPr>
                <w:sz w:val="22"/>
              </w:rPr>
              <w:t>Student</w:t>
            </w:r>
            <w:r w:rsidRPr="002179F2">
              <w:rPr>
                <w:sz w:val="22"/>
              </w:rPr>
              <w:t xml:space="preserve"> </w:t>
            </w:r>
            <w:r>
              <w:rPr>
                <w:sz w:val="22"/>
              </w:rPr>
              <w:t>Name</w:t>
            </w:r>
          </w:p>
        </w:tc>
        <w:tc>
          <w:tcPr>
            <w:tcW w:w="7403" w:type="dxa"/>
            <w:tcBorders>
              <w:left w:val="single" w:sz="4" w:space="0" w:color="auto"/>
            </w:tcBorders>
            <w:vAlign w:val="center"/>
          </w:tcPr>
          <w:p w14:paraId="0CE85B70" w14:textId="75C25228" w:rsidR="00D43CB0" w:rsidRPr="002179F2" w:rsidRDefault="00D43CB0" w:rsidP="00D43CB0">
            <w:pPr>
              <w:rPr>
                <w:sz w:val="22"/>
              </w:rPr>
            </w:pPr>
          </w:p>
        </w:tc>
      </w:tr>
      <w:tr w:rsidR="00D43CB0" w:rsidRPr="002179F2" w14:paraId="449D5592" w14:textId="77777777" w:rsidTr="00D43CB0">
        <w:trPr>
          <w:trHeight w:val="530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68A9CA62" w14:textId="53593709" w:rsidR="00D43CB0" w:rsidRPr="002179F2" w:rsidRDefault="00D43CB0" w:rsidP="00D43CB0">
            <w:pPr>
              <w:jc w:val="right"/>
              <w:rPr>
                <w:sz w:val="22"/>
              </w:rPr>
            </w:pPr>
            <w:r w:rsidRPr="002179F2">
              <w:rPr>
                <w:sz w:val="22"/>
              </w:rPr>
              <w:t xml:space="preserve">Conference </w:t>
            </w:r>
            <w:r>
              <w:rPr>
                <w:sz w:val="22"/>
              </w:rPr>
              <w:t>Name</w:t>
            </w:r>
          </w:p>
        </w:tc>
        <w:tc>
          <w:tcPr>
            <w:tcW w:w="7403" w:type="dxa"/>
            <w:tcBorders>
              <w:left w:val="single" w:sz="4" w:space="0" w:color="auto"/>
            </w:tcBorders>
            <w:vAlign w:val="center"/>
          </w:tcPr>
          <w:p w14:paraId="4922517F" w14:textId="3AD6B028" w:rsidR="00D43CB0" w:rsidRPr="002179F2" w:rsidRDefault="00D43CB0" w:rsidP="00D43CB0">
            <w:pPr>
              <w:rPr>
                <w:sz w:val="22"/>
              </w:rPr>
            </w:pPr>
          </w:p>
        </w:tc>
      </w:tr>
      <w:tr w:rsidR="00D43CB0" w:rsidRPr="002179F2" w14:paraId="03126746" w14:textId="77777777" w:rsidTr="00D43CB0">
        <w:trPr>
          <w:trHeight w:val="530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62E8931C" w14:textId="2211D962" w:rsidR="00D43CB0" w:rsidRPr="002179F2" w:rsidRDefault="00D43CB0" w:rsidP="00D43CB0">
            <w:pPr>
              <w:jc w:val="right"/>
              <w:rPr>
                <w:sz w:val="22"/>
              </w:rPr>
            </w:pPr>
            <w:r>
              <w:rPr>
                <w:sz w:val="22"/>
              </w:rPr>
              <w:t>Location/Dates</w:t>
            </w:r>
            <w:r w:rsidRPr="002179F2">
              <w:rPr>
                <w:sz w:val="22"/>
              </w:rPr>
              <w:t xml:space="preserve"> of Meeting</w:t>
            </w:r>
          </w:p>
        </w:tc>
        <w:tc>
          <w:tcPr>
            <w:tcW w:w="7403" w:type="dxa"/>
            <w:tcBorders>
              <w:left w:val="single" w:sz="4" w:space="0" w:color="auto"/>
            </w:tcBorders>
            <w:vAlign w:val="center"/>
          </w:tcPr>
          <w:p w14:paraId="053CA855" w14:textId="5930D076" w:rsidR="00D43CB0" w:rsidRPr="002D2465" w:rsidRDefault="00D43CB0" w:rsidP="00D43CB0">
            <w:pPr>
              <w:rPr>
                <w:sz w:val="22"/>
              </w:rPr>
            </w:pPr>
          </w:p>
        </w:tc>
      </w:tr>
      <w:tr w:rsidR="00D43CB0" w:rsidRPr="002179F2" w14:paraId="29D02B12" w14:textId="77777777" w:rsidTr="00D43CB0">
        <w:trPr>
          <w:trHeight w:val="530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33B0F94B" w14:textId="265F196D" w:rsidR="00D43CB0" w:rsidRPr="002179F2" w:rsidRDefault="00D43CB0" w:rsidP="00D43CB0">
            <w:pPr>
              <w:jc w:val="right"/>
              <w:rPr>
                <w:sz w:val="22"/>
              </w:rPr>
            </w:pPr>
            <w:r>
              <w:rPr>
                <w:sz w:val="22"/>
              </w:rPr>
              <w:t>Faculty Advisor</w:t>
            </w:r>
          </w:p>
        </w:tc>
        <w:tc>
          <w:tcPr>
            <w:tcW w:w="7403" w:type="dxa"/>
            <w:tcBorders>
              <w:left w:val="single" w:sz="4" w:space="0" w:color="auto"/>
            </w:tcBorders>
            <w:vAlign w:val="center"/>
          </w:tcPr>
          <w:p w14:paraId="0A819F7D" w14:textId="40BA2837" w:rsidR="00D43CB0" w:rsidRPr="002179F2" w:rsidRDefault="00D43CB0" w:rsidP="00D43CB0">
            <w:pPr>
              <w:rPr>
                <w:sz w:val="22"/>
              </w:rPr>
            </w:pPr>
          </w:p>
        </w:tc>
      </w:tr>
    </w:tbl>
    <w:p w14:paraId="270745A2" w14:textId="62D69EC7" w:rsidR="002D2465" w:rsidRDefault="002D2465">
      <w:pPr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785"/>
        <w:gridCol w:w="7403"/>
      </w:tblGrid>
      <w:tr w:rsidR="00D43CB0" w:rsidRPr="002179F2" w14:paraId="0778383A" w14:textId="77777777" w:rsidTr="00DA3AB3">
        <w:trPr>
          <w:trHeight w:val="720"/>
        </w:trPr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08BED6EC" w14:textId="408BEF72" w:rsidR="00D43CB0" w:rsidRPr="002179F2" w:rsidRDefault="00D43CB0" w:rsidP="00D43CB0">
            <w:pPr>
              <w:jc w:val="right"/>
              <w:rPr>
                <w:sz w:val="22"/>
              </w:rPr>
            </w:pPr>
            <w:r w:rsidRPr="002179F2">
              <w:rPr>
                <w:sz w:val="22"/>
              </w:rPr>
              <w:t>Title of paper you are</w:t>
            </w:r>
            <w:r>
              <w:rPr>
                <w:sz w:val="22"/>
              </w:rPr>
              <w:t xml:space="preserve"> </w:t>
            </w:r>
            <w:r w:rsidRPr="002179F2">
              <w:rPr>
                <w:sz w:val="22"/>
              </w:rPr>
              <w:t>presenting as firs</w:t>
            </w:r>
            <w:r>
              <w:rPr>
                <w:sz w:val="22"/>
              </w:rPr>
              <w:t xml:space="preserve">t </w:t>
            </w:r>
            <w:r w:rsidRPr="002179F2">
              <w:rPr>
                <w:sz w:val="22"/>
              </w:rPr>
              <w:t>author</w:t>
            </w:r>
          </w:p>
        </w:tc>
        <w:tc>
          <w:tcPr>
            <w:tcW w:w="7403" w:type="dxa"/>
            <w:tcBorders>
              <w:left w:val="single" w:sz="4" w:space="0" w:color="auto"/>
            </w:tcBorders>
            <w:vAlign w:val="center"/>
          </w:tcPr>
          <w:p w14:paraId="1C47BF07" w14:textId="77777777" w:rsidR="00D43CB0" w:rsidRPr="002179F2" w:rsidRDefault="00D43CB0" w:rsidP="00D43CB0">
            <w:pPr>
              <w:rPr>
                <w:sz w:val="22"/>
              </w:rPr>
            </w:pPr>
          </w:p>
        </w:tc>
      </w:tr>
    </w:tbl>
    <w:p w14:paraId="5E96174D" w14:textId="77777777" w:rsidR="000C3D35" w:rsidRDefault="000C3D35">
      <w:pPr>
        <w:rPr>
          <w:sz w:val="22"/>
        </w:rPr>
      </w:pPr>
    </w:p>
    <w:p w14:paraId="5D0719C9" w14:textId="764A7BD2" w:rsidR="002D2465" w:rsidRPr="002179F2" w:rsidRDefault="000C3D35">
      <w:pPr>
        <w:rPr>
          <w:sz w:val="22"/>
        </w:rPr>
      </w:pPr>
      <w:r>
        <w:rPr>
          <w:sz w:val="22"/>
        </w:rPr>
        <w:t>Also, p</w:t>
      </w:r>
      <w:r w:rsidR="002D2465" w:rsidRPr="002179F2">
        <w:rPr>
          <w:sz w:val="22"/>
        </w:rPr>
        <w:t>lease provide a</w:t>
      </w:r>
      <w:r w:rsidR="008618E2">
        <w:rPr>
          <w:sz w:val="22"/>
        </w:rPr>
        <w:t>n estimated</w:t>
      </w:r>
      <w:r w:rsidR="002D2465" w:rsidRPr="002179F2">
        <w:rPr>
          <w:sz w:val="22"/>
        </w:rPr>
        <w:t xml:space="preserve"> travel budget for the meeting: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48"/>
        <w:gridCol w:w="5740"/>
      </w:tblGrid>
      <w:tr w:rsidR="002D2465" w:rsidRPr="002179F2" w14:paraId="6AEE8B86" w14:textId="77777777" w:rsidTr="00B13A58">
        <w:trPr>
          <w:trHeight w:val="548"/>
        </w:trPr>
        <w:tc>
          <w:tcPr>
            <w:tcW w:w="4448" w:type="dxa"/>
            <w:tcBorders>
              <w:right w:val="single" w:sz="4" w:space="0" w:color="auto"/>
            </w:tcBorders>
            <w:vAlign w:val="center"/>
          </w:tcPr>
          <w:p w14:paraId="74752E3A" w14:textId="4458EAD0" w:rsidR="002D2465" w:rsidRPr="002179F2" w:rsidRDefault="002D2465" w:rsidP="00B13A58">
            <w:pPr>
              <w:jc w:val="right"/>
              <w:rPr>
                <w:sz w:val="22"/>
              </w:rPr>
            </w:pPr>
            <w:r w:rsidRPr="002179F2">
              <w:rPr>
                <w:sz w:val="22"/>
              </w:rPr>
              <w:t>Registration</w:t>
            </w:r>
            <w:r w:rsidR="00B13A58">
              <w:rPr>
                <w:sz w:val="22"/>
              </w:rPr>
              <w:t xml:space="preserve"> </w:t>
            </w:r>
            <w:r w:rsidRPr="002179F2">
              <w:rPr>
                <w:sz w:val="22"/>
              </w:rPr>
              <w:t>(from conference website)</w:t>
            </w:r>
          </w:p>
        </w:tc>
        <w:tc>
          <w:tcPr>
            <w:tcW w:w="5740" w:type="dxa"/>
            <w:tcBorders>
              <w:left w:val="single" w:sz="4" w:space="0" w:color="auto"/>
            </w:tcBorders>
            <w:vAlign w:val="center"/>
          </w:tcPr>
          <w:p w14:paraId="4E7B4AB9" w14:textId="77777777" w:rsidR="002D2465" w:rsidRPr="002179F2" w:rsidRDefault="002D2465" w:rsidP="00D43CB0">
            <w:pPr>
              <w:jc w:val="center"/>
              <w:rPr>
                <w:sz w:val="22"/>
              </w:rPr>
            </w:pPr>
          </w:p>
        </w:tc>
      </w:tr>
      <w:tr w:rsidR="002D2465" w:rsidRPr="002179F2" w14:paraId="46A2E7FA" w14:textId="77777777" w:rsidTr="00B13A58">
        <w:trPr>
          <w:trHeight w:val="530"/>
        </w:trPr>
        <w:tc>
          <w:tcPr>
            <w:tcW w:w="4448" w:type="dxa"/>
            <w:tcBorders>
              <w:right w:val="single" w:sz="4" w:space="0" w:color="auto"/>
            </w:tcBorders>
            <w:vAlign w:val="center"/>
          </w:tcPr>
          <w:p w14:paraId="21F066A6" w14:textId="2234F8DE" w:rsidR="002D2465" w:rsidRPr="002179F2" w:rsidRDefault="002D2465" w:rsidP="00B13A58">
            <w:pPr>
              <w:jc w:val="right"/>
              <w:rPr>
                <w:sz w:val="22"/>
              </w:rPr>
            </w:pPr>
            <w:r w:rsidRPr="002179F2">
              <w:rPr>
                <w:sz w:val="22"/>
              </w:rPr>
              <w:t>Travel (</w:t>
            </w:r>
            <w:r w:rsidR="000C3D35">
              <w:rPr>
                <w:sz w:val="22"/>
              </w:rPr>
              <w:t>estimate</w:t>
            </w:r>
            <w:r w:rsidRPr="002179F2">
              <w:rPr>
                <w:sz w:val="22"/>
              </w:rPr>
              <w:t>d from travel website)</w:t>
            </w:r>
          </w:p>
        </w:tc>
        <w:tc>
          <w:tcPr>
            <w:tcW w:w="5740" w:type="dxa"/>
            <w:tcBorders>
              <w:left w:val="single" w:sz="4" w:space="0" w:color="auto"/>
            </w:tcBorders>
            <w:vAlign w:val="center"/>
          </w:tcPr>
          <w:p w14:paraId="1E9EA168" w14:textId="77777777" w:rsidR="002D2465" w:rsidRPr="002179F2" w:rsidRDefault="002D2465" w:rsidP="00D43CB0">
            <w:pPr>
              <w:jc w:val="center"/>
              <w:rPr>
                <w:sz w:val="22"/>
              </w:rPr>
            </w:pPr>
          </w:p>
        </w:tc>
      </w:tr>
      <w:tr w:rsidR="002D2465" w:rsidRPr="002179F2" w14:paraId="08FA2C81" w14:textId="77777777" w:rsidTr="00B13A58">
        <w:trPr>
          <w:trHeight w:val="530"/>
        </w:trPr>
        <w:tc>
          <w:tcPr>
            <w:tcW w:w="4448" w:type="dxa"/>
            <w:tcBorders>
              <w:right w:val="single" w:sz="4" w:space="0" w:color="auto"/>
            </w:tcBorders>
            <w:vAlign w:val="center"/>
          </w:tcPr>
          <w:p w14:paraId="0505137F" w14:textId="653C252D" w:rsidR="002D2465" w:rsidRPr="002179F2" w:rsidRDefault="002D2465" w:rsidP="00B13A58">
            <w:pPr>
              <w:jc w:val="right"/>
              <w:rPr>
                <w:sz w:val="22"/>
              </w:rPr>
            </w:pPr>
            <w:r w:rsidRPr="002179F2">
              <w:rPr>
                <w:sz w:val="22"/>
              </w:rPr>
              <w:t>Lodging (</w:t>
            </w:r>
            <w:r w:rsidR="000C3D35">
              <w:rPr>
                <w:sz w:val="22"/>
              </w:rPr>
              <w:t>estimated</w:t>
            </w:r>
            <w:r w:rsidRPr="002179F2">
              <w:rPr>
                <w:sz w:val="22"/>
              </w:rPr>
              <w:t xml:space="preserve"> portion of shared room)</w:t>
            </w:r>
          </w:p>
        </w:tc>
        <w:tc>
          <w:tcPr>
            <w:tcW w:w="5740" w:type="dxa"/>
            <w:tcBorders>
              <w:left w:val="single" w:sz="4" w:space="0" w:color="auto"/>
            </w:tcBorders>
            <w:vAlign w:val="center"/>
          </w:tcPr>
          <w:p w14:paraId="2EC9A636" w14:textId="77777777" w:rsidR="002D2465" w:rsidRPr="002179F2" w:rsidRDefault="002D2465" w:rsidP="00D43CB0">
            <w:pPr>
              <w:jc w:val="center"/>
              <w:rPr>
                <w:sz w:val="22"/>
              </w:rPr>
            </w:pPr>
          </w:p>
        </w:tc>
      </w:tr>
      <w:tr w:rsidR="002D2465" w:rsidRPr="002179F2" w14:paraId="0BA79D97" w14:textId="77777777" w:rsidTr="00B13A58">
        <w:trPr>
          <w:trHeight w:val="530"/>
        </w:trPr>
        <w:tc>
          <w:tcPr>
            <w:tcW w:w="4448" w:type="dxa"/>
            <w:tcBorders>
              <w:right w:val="single" w:sz="4" w:space="0" w:color="auto"/>
            </w:tcBorders>
            <w:vAlign w:val="center"/>
          </w:tcPr>
          <w:p w14:paraId="0089FDE6" w14:textId="77777777" w:rsidR="002D2465" w:rsidRPr="002179F2" w:rsidRDefault="002D2465" w:rsidP="002D2465">
            <w:pPr>
              <w:jc w:val="right"/>
              <w:rPr>
                <w:sz w:val="22"/>
              </w:rPr>
            </w:pPr>
            <w:r w:rsidRPr="002179F2">
              <w:rPr>
                <w:sz w:val="22"/>
              </w:rPr>
              <w:t>Total</w:t>
            </w:r>
          </w:p>
        </w:tc>
        <w:tc>
          <w:tcPr>
            <w:tcW w:w="5740" w:type="dxa"/>
            <w:tcBorders>
              <w:left w:val="single" w:sz="4" w:space="0" w:color="auto"/>
            </w:tcBorders>
            <w:vAlign w:val="center"/>
          </w:tcPr>
          <w:p w14:paraId="48DE1A66" w14:textId="77777777" w:rsidR="002D2465" w:rsidRPr="002179F2" w:rsidRDefault="002D2465" w:rsidP="00D43CB0">
            <w:pPr>
              <w:jc w:val="center"/>
              <w:rPr>
                <w:sz w:val="22"/>
              </w:rPr>
            </w:pPr>
          </w:p>
        </w:tc>
      </w:tr>
    </w:tbl>
    <w:p w14:paraId="582EACDD" w14:textId="77777777" w:rsidR="002D2465" w:rsidRDefault="002D2465" w:rsidP="002D2465"/>
    <w:p w14:paraId="11AA867C" w14:textId="4228375F" w:rsidR="00276136" w:rsidRDefault="000C3D35" w:rsidP="002D2465">
      <w:pPr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</w:rPr>
        <w:instrText xml:space="preserve"> FORMCHECKBOX </w:instrText>
      </w:r>
      <w:r w:rsidR="00C60787">
        <w:rPr>
          <w:sz w:val="22"/>
        </w:rPr>
      </w:r>
      <w:r w:rsidR="00C6078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 w:rsidR="002179F2">
        <w:rPr>
          <w:sz w:val="22"/>
        </w:rPr>
        <w:t xml:space="preserve">  </w:t>
      </w:r>
      <w:r>
        <w:rPr>
          <w:sz w:val="22"/>
        </w:rPr>
        <w:t xml:space="preserve">I am presenting as first author an accepted abstract to the above-named conference, and </w:t>
      </w:r>
      <w:r w:rsidR="002179F2">
        <w:rPr>
          <w:sz w:val="22"/>
        </w:rPr>
        <w:t xml:space="preserve">I agree to assist with the Department’s student recruiting </w:t>
      </w:r>
      <w:r w:rsidR="00B901A3">
        <w:rPr>
          <w:sz w:val="22"/>
        </w:rPr>
        <w:t>efforts</w:t>
      </w:r>
      <w:r w:rsidR="002179F2">
        <w:rPr>
          <w:sz w:val="22"/>
        </w:rPr>
        <w:t xml:space="preserve"> if needed</w:t>
      </w:r>
      <w:r w:rsidR="00276136">
        <w:rPr>
          <w:sz w:val="22"/>
        </w:rPr>
        <w:t>.</w:t>
      </w:r>
    </w:p>
    <w:p w14:paraId="55F6019C" w14:textId="77777777" w:rsidR="00276136" w:rsidRDefault="00276136" w:rsidP="002D2465">
      <w:pPr>
        <w:rPr>
          <w:sz w:val="22"/>
        </w:rPr>
      </w:pPr>
    </w:p>
    <w:p w14:paraId="37A341E7" w14:textId="74E2FCC8" w:rsidR="002179F2" w:rsidRPr="0033731F" w:rsidRDefault="00276136" w:rsidP="002D2465">
      <w:pPr>
        <w:rPr>
          <w:sz w:val="22"/>
          <w:u w:val="single"/>
        </w:rPr>
      </w:pPr>
      <w:r w:rsidRPr="00276136">
        <w:rPr>
          <w:b/>
          <w:sz w:val="22"/>
        </w:rPr>
        <w:t>Student Signature</w:t>
      </w:r>
      <w:r>
        <w:rPr>
          <w:sz w:val="22"/>
        </w:rPr>
        <w:t xml:space="preserve">: </w:t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="0033731F" w:rsidRPr="0033731F">
        <w:rPr>
          <w:sz w:val="22"/>
        </w:rPr>
        <w:tab/>
      </w:r>
      <w:r w:rsidR="0033731F" w:rsidRPr="0033731F">
        <w:rPr>
          <w:b/>
          <w:bCs/>
          <w:sz w:val="22"/>
        </w:rPr>
        <w:t>Date:</w:t>
      </w:r>
      <w:r w:rsidR="0033731F">
        <w:rPr>
          <w:sz w:val="22"/>
        </w:rPr>
        <w:t xml:space="preserve"> </w:t>
      </w:r>
      <w:r w:rsidR="0033731F">
        <w:rPr>
          <w:sz w:val="22"/>
          <w:u w:val="single"/>
        </w:rPr>
        <w:tab/>
      </w:r>
      <w:r w:rsidR="0033731F">
        <w:rPr>
          <w:sz w:val="22"/>
          <w:u w:val="single"/>
        </w:rPr>
        <w:tab/>
      </w:r>
      <w:r w:rsidR="0033731F">
        <w:rPr>
          <w:sz w:val="22"/>
          <w:u w:val="single"/>
        </w:rPr>
        <w:tab/>
      </w:r>
      <w:r w:rsidR="0033731F">
        <w:rPr>
          <w:sz w:val="22"/>
          <w:u w:val="single"/>
        </w:rPr>
        <w:tab/>
      </w:r>
    </w:p>
    <w:p w14:paraId="0D241A3B" w14:textId="77777777" w:rsidR="00276136" w:rsidRPr="00C974B5" w:rsidRDefault="00276136" w:rsidP="002D2465">
      <w:pPr>
        <w:rPr>
          <w:sz w:val="18"/>
        </w:rPr>
      </w:pPr>
    </w:p>
    <w:p w14:paraId="15E311EF" w14:textId="0A48C3D5" w:rsidR="000C3D35" w:rsidRDefault="000C3D35" w:rsidP="000C3D35">
      <w:pPr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60787">
        <w:rPr>
          <w:sz w:val="22"/>
        </w:rPr>
      </w:r>
      <w:r w:rsidR="00C6078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I have approved of this student’s presentation and travel to attend this conference, and will provide any additional resources necessary to ensure the safety and success of this professional development opportunity.</w:t>
      </w:r>
    </w:p>
    <w:p w14:paraId="4333CBD3" w14:textId="77777777" w:rsidR="000C3D35" w:rsidRDefault="000C3D35" w:rsidP="000C3D35">
      <w:pPr>
        <w:rPr>
          <w:sz w:val="22"/>
        </w:rPr>
      </w:pPr>
    </w:p>
    <w:p w14:paraId="0A06CFDC" w14:textId="43E51940" w:rsidR="00276136" w:rsidRPr="002179F2" w:rsidRDefault="00276136" w:rsidP="00276136">
      <w:pPr>
        <w:rPr>
          <w:sz w:val="22"/>
          <w:u w:val="single"/>
        </w:rPr>
      </w:pPr>
      <w:r w:rsidRPr="002179F2">
        <w:rPr>
          <w:b/>
          <w:sz w:val="22"/>
        </w:rPr>
        <w:t>Advisor Signature</w:t>
      </w:r>
      <w:r w:rsidRPr="002179F2">
        <w:rPr>
          <w:sz w:val="22"/>
        </w:rPr>
        <w:t xml:space="preserve">: </w:t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Pr="002179F2">
        <w:rPr>
          <w:sz w:val="22"/>
          <w:u w:val="single"/>
        </w:rPr>
        <w:tab/>
      </w:r>
      <w:r w:rsidR="0033731F" w:rsidRPr="0033731F">
        <w:rPr>
          <w:sz w:val="22"/>
        </w:rPr>
        <w:tab/>
      </w:r>
      <w:r w:rsidR="0033731F" w:rsidRPr="0033731F">
        <w:rPr>
          <w:b/>
          <w:bCs/>
          <w:sz w:val="22"/>
        </w:rPr>
        <w:t>Date:</w:t>
      </w:r>
      <w:r w:rsidR="0033731F">
        <w:rPr>
          <w:sz w:val="22"/>
        </w:rPr>
        <w:t xml:space="preserve"> </w:t>
      </w:r>
      <w:r w:rsidR="0033731F">
        <w:rPr>
          <w:sz w:val="22"/>
          <w:u w:val="single"/>
        </w:rPr>
        <w:tab/>
      </w:r>
      <w:r w:rsidR="0033731F">
        <w:rPr>
          <w:sz w:val="22"/>
          <w:u w:val="single"/>
        </w:rPr>
        <w:tab/>
      </w:r>
      <w:r w:rsidR="0033731F">
        <w:rPr>
          <w:sz w:val="22"/>
          <w:u w:val="single"/>
        </w:rPr>
        <w:tab/>
      </w:r>
      <w:r w:rsidR="0033731F">
        <w:rPr>
          <w:sz w:val="22"/>
          <w:u w:val="single"/>
        </w:rPr>
        <w:tab/>
      </w:r>
    </w:p>
    <w:p w14:paraId="4260D2B5" w14:textId="77777777" w:rsidR="00276136" w:rsidRPr="00C974B5" w:rsidRDefault="00276136" w:rsidP="002D2465">
      <w:pPr>
        <w:rPr>
          <w:sz w:val="18"/>
        </w:rPr>
      </w:pPr>
    </w:p>
    <w:p w14:paraId="178054E7" w14:textId="454F695A" w:rsidR="00B13A58" w:rsidRPr="00337DB2" w:rsidRDefault="00276136" w:rsidP="002D2465">
      <w:r w:rsidRPr="002179F2">
        <w:rPr>
          <w:sz w:val="22"/>
        </w:rPr>
        <w:t>Please submit this</w:t>
      </w:r>
      <w:r w:rsidR="0033731F">
        <w:rPr>
          <w:sz w:val="22"/>
        </w:rPr>
        <w:t xml:space="preserve"> fully signed</w:t>
      </w:r>
      <w:r w:rsidRPr="002179F2">
        <w:rPr>
          <w:sz w:val="22"/>
        </w:rPr>
        <w:t xml:space="preserve"> application t</w:t>
      </w:r>
      <w:r w:rsidR="00A561E4">
        <w:rPr>
          <w:sz w:val="22"/>
        </w:rPr>
        <w:t xml:space="preserve">o </w:t>
      </w:r>
      <w:r w:rsidR="00337DB2">
        <w:rPr>
          <w:sz w:val="22"/>
        </w:rPr>
        <w:t>Susan Hamblin</w:t>
      </w:r>
      <w:r w:rsidR="00B377EB">
        <w:rPr>
          <w:sz w:val="22"/>
        </w:rPr>
        <w:t xml:space="preserve"> </w:t>
      </w:r>
      <w:r w:rsidR="00B13A58">
        <w:rPr>
          <w:sz w:val="22"/>
        </w:rPr>
        <w:t>(</w:t>
      </w:r>
      <w:hyperlink r:id="rId9" w:history="1">
        <w:r w:rsidR="00337DB2" w:rsidRPr="007F7BBD">
          <w:rPr>
            <w:rStyle w:val="Hyperlink"/>
          </w:rPr>
          <w:t>susanhamblin@boisestate.edu</w:t>
        </w:r>
      </w:hyperlink>
      <w:r w:rsidR="00337DB2">
        <w:t>)</w:t>
      </w:r>
      <w:r w:rsidR="00B13A58">
        <w:rPr>
          <w:sz w:val="22"/>
        </w:rPr>
        <w:t xml:space="preserve"> </w:t>
      </w:r>
      <w:r w:rsidR="00B377EB">
        <w:rPr>
          <w:sz w:val="22"/>
        </w:rPr>
        <w:t xml:space="preserve">at least </w:t>
      </w:r>
      <w:r w:rsidR="00692B7F">
        <w:rPr>
          <w:sz w:val="22"/>
        </w:rPr>
        <w:t>4</w:t>
      </w:r>
      <w:r w:rsidR="00B377EB">
        <w:rPr>
          <w:sz w:val="22"/>
        </w:rPr>
        <w:t xml:space="preserve"> weeks prior to anticipated travel</w:t>
      </w:r>
      <w:r w:rsidRPr="002179F2">
        <w:rPr>
          <w:sz w:val="22"/>
        </w:rPr>
        <w:t xml:space="preserve">, </w:t>
      </w:r>
      <w:r w:rsidR="00BC7ADF" w:rsidRPr="002179F2">
        <w:rPr>
          <w:sz w:val="22"/>
        </w:rPr>
        <w:t xml:space="preserve">along with </w:t>
      </w:r>
      <w:r w:rsidR="00BC7ADF">
        <w:rPr>
          <w:sz w:val="22"/>
        </w:rPr>
        <w:t xml:space="preserve">copies of </w:t>
      </w:r>
      <w:r w:rsidR="00BC7ADF" w:rsidRPr="002179F2">
        <w:rPr>
          <w:sz w:val="22"/>
        </w:rPr>
        <w:t>abstract acceptance notice</w:t>
      </w:r>
      <w:r w:rsidR="00BC7ADF">
        <w:rPr>
          <w:sz w:val="22"/>
        </w:rPr>
        <w:t xml:space="preserve"> and approved Travel Authorization</w:t>
      </w:r>
      <w:r w:rsidR="00BC7ADF" w:rsidRPr="002179F2">
        <w:rPr>
          <w:sz w:val="22"/>
        </w:rPr>
        <w:t xml:space="preserve">.  </w:t>
      </w:r>
      <w:r w:rsidRPr="002179F2">
        <w:rPr>
          <w:sz w:val="22"/>
        </w:rPr>
        <w:t xml:space="preserve">You will be instructed on </w:t>
      </w:r>
      <w:r w:rsidR="00B377EB">
        <w:rPr>
          <w:sz w:val="22"/>
        </w:rPr>
        <w:t xml:space="preserve">prepayment and </w:t>
      </w:r>
      <w:r w:rsidRPr="002179F2">
        <w:rPr>
          <w:sz w:val="22"/>
        </w:rPr>
        <w:t xml:space="preserve">reimbursement procedures with your </w:t>
      </w:r>
      <w:r w:rsidR="0033731F">
        <w:rPr>
          <w:sz w:val="22"/>
        </w:rPr>
        <w:t xml:space="preserve">approved </w:t>
      </w:r>
      <w:r w:rsidRPr="002179F2">
        <w:rPr>
          <w:sz w:val="22"/>
        </w:rPr>
        <w:t>award notification.</w:t>
      </w:r>
    </w:p>
    <w:p w14:paraId="2BA17B5E" w14:textId="0EADE788" w:rsidR="00293657" w:rsidRPr="00293657" w:rsidRDefault="00293657" w:rsidP="00293657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5F078" wp14:editId="52E39C8F">
                <wp:simplePos x="0" y="0"/>
                <wp:positionH relativeFrom="column">
                  <wp:posOffset>-1270</wp:posOffset>
                </wp:positionH>
                <wp:positionV relativeFrom="paragraph">
                  <wp:posOffset>95413</wp:posOffset>
                </wp:positionV>
                <wp:extent cx="6627495" cy="0"/>
                <wp:effectExtent l="0" t="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4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C0294F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5pt" to="521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" strokecolor="black [3213]"/>
            </w:pict>
          </mc:Fallback>
        </mc:AlternateContent>
      </w:r>
    </w:p>
    <w:sectPr w:rsidR="00293657" w:rsidRPr="00293657" w:rsidSect="002D2465">
      <w:footerReference w:type="default" r:id="rId10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ADB9" w14:textId="77777777" w:rsidR="00C60787" w:rsidRDefault="00C60787" w:rsidP="00B13A58">
      <w:r>
        <w:separator/>
      </w:r>
    </w:p>
  </w:endnote>
  <w:endnote w:type="continuationSeparator" w:id="0">
    <w:p w14:paraId="03D1892B" w14:textId="77777777" w:rsidR="00C60787" w:rsidRDefault="00C60787" w:rsidP="00B1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F8F2" w14:textId="77777777" w:rsidR="00B13A58" w:rsidRPr="0033731F" w:rsidRDefault="00B13A58" w:rsidP="00293657">
    <w:pPr>
      <w:pStyle w:val="Footer"/>
      <w:spacing w:after="120"/>
      <w:rPr>
        <w:sz w:val="22"/>
        <w:szCs w:val="22"/>
      </w:rPr>
    </w:pPr>
    <w:r w:rsidRPr="0033731F">
      <w:rPr>
        <w:sz w:val="22"/>
        <w:szCs w:val="22"/>
      </w:rPr>
      <w:t xml:space="preserve">For </w:t>
    </w:r>
    <w:r w:rsidR="00132638" w:rsidRPr="0033731F">
      <w:rPr>
        <w:sz w:val="22"/>
        <w:szCs w:val="22"/>
      </w:rPr>
      <w:t>office</w:t>
    </w:r>
    <w:r w:rsidRPr="0033731F">
      <w:rPr>
        <w:sz w:val="22"/>
        <w:szCs w:val="22"/>
      </w:rPr>
      <w:t xml:space="preserve"> use:</w:t>
    </w:r>
  </w:p>
  <w:p w14:paraId="33987C9A" w14:textId="30F2F1DD" w:rsidR="00132638" w:rsidRPr="0033731F" w:rsidRDefault="00293657" w:rsidP="0033731F">
    <w:pPr>
      <w:pStyle w:val="Footer"/>
      <w:tabs>
        <w:tab w:val="clear" w:pos="4680"/>
        <w:tab w:val="clear" w:pos="9360"/>
        <w:tab w:val="left" w:pos="2880"/>
        <w:tab w:val="right" w:pos="5400"/>
        <w:tab w:val="left" w:pos="5580"/>
        <w:tab w:val="right" w:pos="8460"/>
        <w:tab w:val="left" w:pos="8640"/>
        <w:tab w:val="right" w:pos="10080"/>
      </w:tabs>
      <w:rPr>
        <w:sz w:val="22"/>
        <w:szCs w:val="22"/>
      </w:rPr>
    </w:pPr>
    <w:r w:rsidRPr="0033731F">
      <w:rPr>
        <w:noProof/>
        <w:sz w:val="22"/>
        <w:szCs w:val="22"/>
      </w:rPr>
      <mc:AlternateContent>
        <mc:Choice Requires="wps">
          <w:drawing>
            <wp:inline distT="0" distB="0" distL="0" distR="0" wp14:anchorId="6D1AC195" wp14:editId="36816678">
              <wp:extent cx="152400" cy="152400"/>
              <wp:effectExtent l="0" t="0" r="0" b="0"/>
              <wp:docPr id="3" name="Bev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bevel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359653BF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Bevel 3" o:spid="_x0000_s1026" type="#_x0000_t8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" fillcolor="#d8d8d8 [2732]" stroked="f">
              <w10:anchorlock/>
            </v:shape>
          </w:pict>
        </mc:Fallback>
      </mc:AlternateContent>
    </w:r>
    <w:r w:rsidRPr="0033731F">
      <w:rPr>
        <w:sz w:val="22"/>
        <w:szCs w:val="22"/>
      </w:rPr>
      <w:t xml:space="preserve">  </w:t>
    </w:r>
    <w:r w:rsidR="00B13A58" w:rsidRPr="0033731F">
      <w:rPr>
        <w:sz w:val="22"/>
        <w:szCs w:val="22"/>
      </w:rPr>
      <w:t xml:space="preserve">Approved   </w:t>
    </w:r>
    <w:r w:rsidR="00B13A58" w:rsidRPr="0033731F">
      <w:rPr>
        <w:noProof/>
        <w:sz w:val="22"/>
        <w:szCs w:val="22"/>
      </w:rPr>
      <mc:AlternateContent>
        <mc:Choice Requires="wps">
          <w:drawing>
            <wp:inline distT="0" distB="0" distL="0" distR="0" wp14:anchorId="2A71B6A6" wp14:editId="4EBC3B03">
              <wp:extent cx="152400" cy="152400"/>
              <wp:effectExtent l="0" t="0" r="0" b="0"/>
              <wp:docPr id="2" name="Bev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bevel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 w14:anchorId="099170F6" id="Bevel 2" o:spid="_x0000_s1026" type="#_x0000_t8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" fillcolor="#d8d8d8 [2732]" stroked="f">
              <w10:anchorlock/>
            </v:shape>
          </w:pict>
        </mc:Fallback>
      </mc:AlternateContent>
    </w:r>
    <w:r w:rsidRPr="0033731F">
      <w:rPr>
        <w:sz w:val="22"/>
        <w:szCs w:val="22"/>
      </w:rPr>
      <w:t xml:space="preserve">  Declined</w:t>
    </w:r>
    <w:r w:rsidR="00132638" w:rsidRPr="0033731F">
      <w:rPr>
        <w:sz w:val="22"/>
        <w:szCs w:val="22"/>
      </w:rPr>
      <w:t xml:space="preserve">  </w:t>
    </w:r>
    <w:r w:rsidR="00132638" w:rsidRPr="0033731F">
      <w:rPr>
        <w:sz w:val="22"/>
        <w:szCs w:val="22"/>
      </w:rPr>
      <w:tab/>
    </w:r>
    <w:r w:rsidR="00132638" w:rsidRPr="0033731F">
      <w:rPr>
        <w:sz w:val="22"/>
        <w:szCs w:val="22"/>
        <w:u w:val="single"/>
      </w:rPr>
      <w:tab/>
    </w:r>
    <w:r w:rsidR="00132638" w:rsidRPr="0033731F">
      <w:rPr>
        <w:sz w:val="22"/>
        <w:szCs w:val="22"/>
      </w:rPr>
      <w:tab/>
    </w:r>
    <w:r w:rsidR="00132638" w:rsidRPr="0033731F">
      <w:rPr>
        <w:sz w:val="22"/>
        <w:szCs w:val="22"/>
        <w:u w:val="single"/>
      </w:rPr>
      <w:tab/>
    </w:r>
    <w:r w:rsidR="00132638" w:rsidRPr="0033731F">
      <w:rPr>
        <w:sz w:val="22"/>
        <w:szCs w:val="22"/>
      </w:rPr>
      <w:tab/>
    </w:r>
    <w:r w:rsidR="00132638" w:rsidRPr="0033731F">
      <w:rPr>
        <w:sz w:val="22"/>
        <w:szCs w:val="22"/>
        <w:u w:val="single"/>
      </w:rPr>
      <w:tab/>
    </w:r>
  </w:p>
  <w:p w14:paraId="7264C952" w14:textId="2F198B1E" w:rsidR="00B13A58" w:rsidRPr="0033731F" w:rsidRDefault="00132638" w:rsidP="0033731F">
    <w:pPr>
      <w:pStyle w:val="Footer"/>
      <w:tabs>
        <w:tab w:val="clear" w:pos="4680"/>
        <w:tab w:val="center" w:pos="4140"/>
        <w:tab w:val="center" w:pos="7020"/>
        <w:tab w:val="center" w:pos="9360"/>
      </w:tabs>
      <w:rPr>
        <w:sz w:val="22"/>
        <w:szCs w:val="22"/>
      </w:rPr>
    </w:pPr>
    <w:r w:rsidRPr="0033731F">
      <w:rPr>
        <w:sz w:val="22"/>
        <w:szCs w:val="22"/>
      </w:rPr>
      <w:tab/>
      <w:t>Name</w:t>
    </w:r>
    <w:r w:rsidRPr="0033731F">
      <w:rPr>
        <w:sz w:val="22"/>
        <w:szCs w:val="22"/>
      </w:rPr>
      <w:tab/>
      <w:t>Signature</w:t>
    </w:r>
    <w:r w:rsidRPr="0033731F">
      <w:rPr>
        <w:sz w:val="22"/>
        <w:szCs w:val="22"/>
      </w:rPr>
      <w:tab/>
      <w:t>Date</w:t>
    </w:r>
    <w:r w:rsidR="00B13A58" w:rsidRPr="0033731F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86EE" w14:textId="77777777" w:rsidR="00C60787" w:rsidRDefault="00C60787" w:rsidP="00B13A58">
      <w:r>
        <w:separator/>
      </w:r>
    </w:p>
  </w:footnote>
  <w:footnote w:type="continuationSeparator" w:id="0">
    <w:p w14:paraId="03C7921F" w14:textId="77777777" w:rsidR="00C60787" w:rsidRDefault="00C60787" w:rsidP="00B13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F9"/>
    <w:rsid w:val="000C3D35"/>
    <w:rsid w:val="00121A41"/>
    <w:rsid w:val="00132638"/>
    <w:rsid w:val="00181681"/>
    <w:rsid w:val="002179F2"/>
    <w:rsid w:val="00256AF9"/>
    <w:rsid w:val="00276136"/>
    <w:rsid w:val="00293657"/>
    <w:rsid w:val="002C60DD"/>
    <w:rsid w:val="002D2465"/>
    <w:rsid w:val="0033731F"/>
    <w:rsid w:val="00337DB2"/>
    <w:rsid w:val="003E02DD"/>
    <w:rsid w:val="00403345"/>
    <w:rsid w:val="004903F6"/>
    <w:rsid w:val="00550BED"/>
    <w:rsid w:val="005A0879"/>
    <w:rsid w:val="00692B7F"/>
    <w:rsid w:val="006F1729"/>
    <w:rsid w:val="00826F48"/>
    <w:rsid w:val="008618E2"/>
    <w:rsid w:val="008F2E1B"/>
    <w:rsid w:val="008F432E"/>
    <w:rsid w:val="00903199"/>
    <w:rsid w:val="009F6013"/>
    <w:rsid w:val="00A561E4"/>
    <w:rsid w:val="00A8263C"/>
    <w:rsid w:val="00B13A58"/>
    <w:rsid w:val="00B377EB"/>
    <w:rsid w:val="00B901A3"/>
    <w:rsid w:val="00BC7ADF"/>
    <w:rsid w:val="00C60787"/>
    <w:rsid w:val="00C974B5"/>
    <w:rsid w:val="00CB09F6"/>
    <w:rsid w:val="00D43CB0"/>
    <w:rsid w:val="00DA3AA8"/>
    <w:rsid w:val="00EA2F9A"/>
    <w:rsid w:val="00F267F1"/>
    <w:rsid w:val="00F67073"/>
    <w:rsid w:val="00FA3E53"/>
    <w:rsid w:val="00FF6C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263F5"/>
  <w15:docId w15:val="{4DFBD405-F49C-D740-8551-AE13E7A3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B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21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A4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3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58"/>
  </w:style>
  <w:style w:type="paragraph" w:styleId="Footer">
    <w:name w:val="footer"/>
    <w:basedOn w:val="Normal"/>
    <w:link w:val="FooterChar"/>
    <w:uiPriority w:val="99"/>
    <w:unhideWhenUsed/>
    <w:rsid w:val="00B13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58"/>
  </w:style>
  <w:style w:type="character" w:styleId="FollowedHyperlink">
    <w:name w:val="FollowedHyperlink"/>
    <w:basedOn w:val="DefaultParagraphFont"/>
    <w:uiPriority w:val="99"/>
    <w:semiHidden/>
    <w:unhideWhenUsed/>
    <w:rsid w:val="0090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sestate.edu/graduatecollege/funding/conference-travel-funding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isestate.edu/coas/student-resources/coas-graduate-student-travel-support-progra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isestate.edu/asbsu/funding-board/fundin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usanhamblin@bois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Viskupic</dc:creator>
  <cp:keywords/>
  <cp:lastModifiedBy>Amy Johnson</cp:lastModifiedBy>
  <cp:revision>2</cp:revision>
  <cp:lastPrinted>2012-10-12T18:47:00Z</cp:lastPrinted>
  <dcterms:created xsi:type="dcterms:W3CDTF">2023-10-26T18:43:00Z</dcterms:created>
  <dcterms:modified xsi:type="dcterms:W3CDTF">2023-10-26T18:43:00Z</dcterms:modified>
</cp:coreProperties>
</file>